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"/>
        <w:spacing w:before="64" w:beforeLines="0" w:beforeAutospacing="0"/>
        <w:ind w:left="3158"/>
        <w:jc w:val="right"/>
        <w:rPr>
          <w:rFonts w:hint="default" w:asciiTheme="minorEastAsia" w:hAnsiTheme="minorEastAsia" w:eastAsiaTheme="minorEastAsia"/>
          <w:spacing w:val="-10"/>
        </w:rPr>
      </w:pPr>
    </w:p>
    <w:p>
      <w:pPr>
        <w:pStyle w:val="1"/>
        <w:spacing w:before="64" w:beforeLines="0" w:beforeAutospacing="0"/>
        <w:ind w:left="3158" w:right="840" w:firstLine="4410" w:firstLineChars="2100"/>
        <w:rPr>
          <w:rFonts w:hint="default" w:asciiTheme="minorEastAsia" w:hAnsiTheme="minorEastAsia" w:eastAsiaTheme="minorEastAsia"/>
          <w:spacing w:val="-10"/>
        </w:rPr>
      </w:pPr>
      <w:r>
        <w:rPr>
          <w:rFonts w:hint="eastAsia" w:asciiTheme="minorEastAsia" w:hAnsiTheme="minorEastAsia" w:eastAsiaTheme="minorEastAsia"/>
          <w:spacing w:val="-10"/>
        </w:rPr>
        <w:t>年　　　月　　　日　　　　　　　　</w:t>
      </w:r>
    </w:p>
    <w:p>
      <w:pPr>
        <w:pStyle w:val="1"/>
        <w:spacing w:before="64" w:beforeLines="0" w:beforeAutospacing="0"/>
        <w:ind w:left="3158"/>
        <w:rPr>
          <w:rFonts w:hint="default" w:asciiTheme="minorEastAsia" w:hAnsiTheme="minorEastAsia" w:eastAsiaTheme="minorEastAsia"/>
          <w:spacing w:val="-10"/>
        </w:rPr>
      </w:pPr>
    </w:p>
    <w:p>
      <w:pPr>
        <w:pStyle w:val="1"/>
        <w:spacing w:before="64" w:beforeLines="0" w:beforeAutospacing="0"/>
        <w:ind w:left="3158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  <w:spacing w:val="-10"/>
        </w:rPr>
        <w:t>様</w:t>
      </w:r>
    </w:p>
    <w:p>
      <w:pPr>
        <w:pStyle w:val="15"/>
        <w:rPr>
          <w:rFonts w:hint="default" w:asciiTheme="minorEastAsia" w:hAnsiTheme="minorEastAsia" w:eastAsiaTheme="minorEastAsia"/>
          <w:sz w:val="20"/>
        </w:rPr>
      </w:pPr>
    </w:p>
    <w:p>
      <w:pPr>
        <w:pStyle w:val="15"/>
        <w:rPr>
          <w:rFonts w:hint="default" w:asciiTheme="minorEastAsia" w:hAnsiTheme="minorEastAsia" w:eastAsiaTheme="minorEastAsia"/>
          <w:sz w:val="20"/>
        </w:rPr>
      </w:pPr>
    </w:p>
    <w:p>
      <w:pPr>
        <w:pStyle w:val="15"/>
        <w:spacing w:before="221" w:beforeLines="0" w:beforeAutospacing="0"/>
        <w:rPr>
          <w:rFonts w:hint="default" w:asciiTheme="minorEastAsia" w:hAnsiTheme="minorEastAsia" w:eastAsiaTheme="minorEastAsia"/>
          <w:sz w:val="20"/>
        </w:rPr>
      </w:pPr>
    </w:p>
    <w:p>
      <w:pPr>
        <w:rPr>
          <w:rFonts w:hint="default" w:asciiTheme="minorEastAsia" w:hAnsiTheme="minorEastAsia" w:eastAsiaTheme="minorEastAsia"/>
          <w:sz w:val="20"/>
        </w:rPr>
        <w:sectPr>
          <w:headerReference r:id="rId6" w:type="default"/>
          <w:type w:val="continuous"/>
          <w:pgSz w:w="11910" w:h="16840"/>
          <w:pgMar w:top="567" w:right="301" w:bottom="295" w:left="289" w:header="0" w:footer="0" w:gutter="0"/>
          <w:pgNumType w:start="1"/>
          <w:cols w:space="720"/>
          <w:textDirection w:val="lrTb"/>
          <w:docGrid w:linePitch="299"/>
        </w:sectPr>
      </w:pPr>
    </w:p>
    <w:p>
      <w:pPr>
        <w:pStyle w:val="15"/>
        <w:spacing w:before="80" w:beforeLines="0" w:beforeAutospacing="0"/>
        <w:ind w:left="545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  <w:spacing w:val="-2"/>
        </w:rPr>
        <w:t>宛先</w:t>
      </w:r>
      <w:r>
        <w:rPr>
          <w:rFonts w:hint="default" w:asciiTheme="minorEastAsia" w:hAnsiTheme="minorEastAsia" w:eastAsiaTheme="minorEastAsia"/>
          <w:spacing w:val="-2"/>
        </w:rPr>
        <w:t>(</w:t>
      </w:r>
      <w:r>
        <w:rPr>
          <w:rFonts w:hint="default" w:asciiTheme="minorEastAsia" w:hAnsiTheme="minorEastAsia" w:eastAsiaTheme="minorEastAsia"/>
          <w:spacing w:val="-2"/>
        </w:rPr>
        <w:t>提出先</w:t>
      </w:r>
      <w:r>
        <w:rPr>
          <w:rFonts w:hint="default" w:asciiTheme="minorEastAsia" w:hAnsiTheme="minorEastAsia" w:eastAsiaTheme="minorEastAsia"/>
          <w:spacing w:val="-2"/>
        </w:rPr>
        <w:t>):</w:t>
      </w:r>
    </w:p>
    <w:p>
      <w:pPr>
        <w:pStyle w:val="1"/>
        <w:spacing w:before="87" w:beforeLines="0" w:beforeAutospacing="0"/>
        <w:ind w:left="128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br w:type="column"/>
      </w:r>
      <w:r>
        <w:rPr>
          <w:rFonts w:hint="default" w:asciiTheme="minorEastAsia" w:hAnsiTheme="minorEastAsia" w:eastAsiaTheme="minorEastAsia"/>
        </w:rPr>
        <w:t>熊本県宇城市長</w:t>
      </w:r>
      <w:r>
        <w:rPr>
          <w:rFonts w:hint="default" w:asciiTheme="minorEastAsia" w:hAnsiTheme="minorEastAsia" w:eastAsiaTheme="minorEastAsia"/>
          <w:spacing w:val="47"/>
          <w:w w:val="150"/>
        </w:rPr>
        <w:t xml:space="preserve"> </w:t>
      </w:r>
      <w:r>
        <w:rPr>
          <w:rFonts w:hint="default" w:asciiTheme="minorEastAsia" w:hAnsiTheme="minorEastAsia" w:eastAsiaTheme="minorEastAsia"/>
          <w:spacing w:val="-10"/>
        </w:rPr>
        <w:t>様</w:t>
      </w:r>
    </w:p>
    <w:p>
      <w:pPr>
        <w:pStyle w:val="16"/>
        <w:ind w:left="0" w:leftChars="0" w:firstLine="1800" w:firstLineChars="500"/>
        <w:jc w:val="both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t>軽自動車税</w:t>
      </w:r>
      <w:r>
        <w:rPr>
          <w:rFonts w:hint="eastAsia" w:asciiTheme="minorEastAsia" w:hAnsiTheme="minorEastAsia" w:eastAsiaTheme="minorEastAsia"/>
        </w:rPr>
        <w:t>　</w:t>
      </w:r>
      <w:r>
        <w:rPr>
          <w:rFonts w:hint="default" w:asciiTheme="minorEastAsia" w:hAnsiTheme="minorEastAsia" w:eastAsiaTheme="minorEastAsia"/>
          <w:spacing w:val="-2"/>
        </w:rPr>
        <w:t>減免申請書</w:t>
      </w:r>
    </w:p>
    <w:p>
      <w:pPr>
        <w:rPr>
          <w:rFonts w:hint="default" w:asciiTheme="minorEastAsia" w:hAnsiTheme="minorEastAsia" w:eastAsiaTheme="minorEastAsia"/>
        </w:rPr>
        <w:sectPr>
          <w:type w:val="continuous"/>
          <w:pgSz w:w="11910" w:h="16840"/>
          <w:pgMar w:top="1860" w:right="283" w:bottom="280" w:left="283" w:header="909" w:footer="0" w:gutter="0"/>
          <w:cols w:equalWidth="0" w:space="720" w:num="2">
            <w:col w:w="1952" w:space="40"/>
            <w:col w:w="9352"/>
          </w:cols>
          <w:textDirection w:val="lrTb"/>
          <w:docGrid w:linePitch="299"/>
        </w:sectPr>
      </w:pPr>
    </w:p>
    <w:p>
      <w:pPr>
        <w:pStyle w:val="15"/>
        <w:rPr>
          <w:rFonts w:hint="default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</w:rPr>
        <w:t>　　</w:t>
      </w:r>
      <w:r>
        <w:rPr>
          <w:rFonts w:hint="eastAsia" w:asciiTheme="minorEastAsia" w:hAnsiTheme="minorEastAsia" w:eastAsiaTheme="minorEastAsia"/>
          <w:sz w:val="20"/>
        </w:rPr>
        <w:t>宇城市税条例第８９条第２項の規定により、軽自動車税の減免を申請します。</w:t>
      </w:r>
    </w:p>
    <w:p>
      <w:pPr>
        <w:pStyle w:val="15"/>
        <w:spacing w:before="18" w:beforeLines="0" w:beforeAutospacing="0"/>
        <w:rPr>
          <w:rFonts w:hint="default" w:asciiTheme="minorEastAsia" w:hAnsiTheme="minorEastAsia" w:eastAsiaTheme="minorEastAsia"/>
        </w:rPr>
      </w:pPr>
    </w:p>
    <w:p>
      <w:pPr>
        <w:pStyle w:val="17"/>
        <w:numPr>
          <w:ilvl w:val="0"/>
          <w:numId w:val="1"/>
        </w:numPr>
        <w:tabs>
          <w:tab w:val="left" w:leader="none" w:pos="335"/>
        </w:tabs>
        <w:ind w:left="335" w:hanging="21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2"/>
          <w:sz w:val="21"/>
        </w:rPr>
        <w:t>減免の申請者</w:t>
      </w:r>
    </w:p>
    <w:tbl>
      <w:tblPr>
        <w:tblStyle w:val="23"/>
        <w:tblW w:w="0" w:type="auto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firstRow="1" w:lastRow="1" w:firstColumn="1" w:lastColumn="1" w:noHBand="0" w:noVBand="0" w:val="01E0"/>
      </w:tblPr>
      <w:tblGrid>
        <w:gridCol w:w="573"/>
        <w:gridCol w:w="559"/>
        <w:gridCol w:w="559"/>
        <w:gridCol w:w="4502"/>
        <w:gridCol w:w="1130"/>
        <w:gridCol w:w="259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66"/>
        <w:gridCol w:w="278"/>
      </w:tblGrid>
      <w:tr>
        <w:trPr>
          <w:trHeight w:val="496" w:hRule="atLeast"/>
        </w:trPr>
        <w:tc>
          <w:tcPr>
            <w:tcW w:w="573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納税義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w:t>務者</w:t>
            </w:r>
          </w:p>
        </w:tc>
        <w:tc>
          <w:tcPr>
            <w:tcW w:w="1118" w:type="dxa"/>
            <w:gridSpan w:val="2"/>
            <w:vAlign w:val="top"/>
          </w:tcPr>
          <w:p>
            <w:pPr>
              <w:pStyle w:val="18"/>
              <w:spacing w:before="64" w:beforeLines="0" w:beforeAutospacing="0" w:line="180" w:lineRule="auto"/>
              <w:ind w:left="167" w:right="95" w:firstLine="79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26"/>
                <w:sz w:val="21"/>
              </w:rPr>
              <w:t>住</w:t>
            </w:r>
            <w:r>
              <w:rPr>
                <w:rFonts w:hint="default" w:asciiTheme="minorEastAsia" w:hAnsiTheme="minorEastAsia" w:eastAsiaTheme="minorEastAsia"/>
                <w:spacing w:val="26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26"/>
                <w:sz w:val="21"/>
              </w:rPr>
              <w:t>所</w:t>
            </w:r>
            <w:r>
              <w:rPr>
                <w:rFonts w:hint="default" w:asciiTheme="minorEastAsia" w:hAnsiTheme="minorEastAsia" w:eastAsiaTheme="minorEastAsia"/>
                <w:spacing w:val="40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所在地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)</w:t>
            </w:r>
          </w:p>
        </w:tc>
        <w:tc>
          <w:tcPr>
            <w:tcW w:w="4502" w:type="dxa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30" w:type="dxa"/>
            <w:vAlign w:val="top"/>
          </w:tcPr>
          <w:p>
            <w:pPr>
              <w:pStyle w:val="18"/>
              <w:spacing w:before="113" w:beforeLines="0" w:beforeAutospacing="0"/>
              <w:ind w:left="133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3"/>
                <w:sz w:val="21"/>
              </w:rPr>
              <w:t>電話番号</w:t>
            </w:r>
          </w:p>
        </w:tc>
        <w:tc>
          <w:tcPr>
            <w:tcW w:w="3753" w:type="dxa"/>
            <w:gridSpan w:val="13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6" w:hRule="atLeast"/>
        </w:trPr>
        <w:tc>
          <w:tcPr>
            <w:tcW w:w="573" w:type="dxa"/>
            <w:vMerge w:val="continue"/>
            <w:vAlign w:val="top"/>
          </w:tcPr>
          <w:p>
            <w:pPr>
              <w:pStyle w:val="18"/>
              <w:spacing w:line="192" w:lineRule="auto"/>
              <w:ind w:left="263" w:right="5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559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559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4502" w:type="dxa"/>
            <w:vMerge w:val="restart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3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5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95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95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95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95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95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95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95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95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95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95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66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78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573" w:type="dxa"/>
            <w:vMerge w:val="continue"/>
            <w:vAlign w:val="top"/>
          </w:tcPr>
          <w:p>
            <w:pPr>
              <w:pStyle w:val="18"/>
              <w:spacing w:line="192" w:lineRule="auto"/>
              <w:ind w:left="263" w:right="5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27" w:beforeLines="0" w:beforeAutospacing="0" w:line="187" w:lineRule="auto"/>
              <w:ind w:left="167" w:right="83" w:firstLine="79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氏</w:t>
            </w:r>
            <w:r>
              <w:rPr>
                <w:rFonts w:hint="eastAsia" w:asciiTheme="minorEastAsia" w:hAnsiTheme="minorEastAsia" w:eastAsiaTheme="minorEastAsia"/>
                <w:spacing w:val="-10"/>
                <w:sz w:val="21"/>
              </w:rPr>
              <w:t>　</w:t>
            </w:r>
            <w:r>
              <w:rPr>
                <w:rFonts w:hint="default" w:asciiTheme="minorEastAsia" w:hAnsiTheme="minorEastAsia" w:eastAsiaTheme="minorEastAsia"/>
                <w:spacing w:val="-5"/>
                <w:sz w:val="21"/>
              </w:rPr>
              <w:t>名</w:t>
            </w:r>
          </w:p>
          <w:p>
            <w:pPr>
              <w:pStyle w:val="18"/>
              <w:spacing w:before="27" w:beforeLines="0" w:beforeAutospacing="0" w:line="187" w:lineRule="auto"/>
              <w:ind w:left="130" w:right="95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1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名</w:t>
            </w:r>
            <w:r>
              <w:rPr>
                <w:rFonts w:hint="eastAsia" w:asciiTheme="minorEastAsia" w:hAnsiTheme="minorEastAsia" w:eastAsiaTheme="minorEastAsia"/>
                <w:spacing w:val="-10"/>
                <w:sz w:val="21"/>
              </w:rPr>
              <w:t>　</w:t>
            </w:r>
            <w:r>
              <w:rPr>
                <w:rFonts w:hint="default" w:asciiTheme="minorEastAsia" w:hAnsiTheme="minorEastAsia" w:eastAsiaTheme="minorEastAsia"/>
                <w:spacing w:val="-6"/>
                <w:sz w:val="21"/>
              </w:rPr>
              <w:t>称</w:t>
            </w:r>
            <w:r>
              <w:rPr>
                <w:rFonts w:hint="eastAsia" w:asciiTheme="minorEastAsia" w:hAnsiTheme="minorEastAsia" w:eastAsiaTheme="minorEastAsia"/>
                <w:spacing w:val="-6"/>
                <w:sz w:val="21"/>
              </w:rPr>
              <w:t>)</w:t>
            </w:r>
          </w:p>
        </w:tc>
        <w:tc>
          <w:tcPr>
            <w:tcW w:w="450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113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38" w:beforeLines="0" w:beforeAutospacing="0" w:line="192" w:lineRule="auto"/>
              <w:ind w:left="53" w:right="-29" w:firstLine="79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4"/>
                <w:sz w:val="21"/>
              </w:rPr>
              <w:t>個人番号</w:t>
            </w:r>
            <w:r>
              <w:rPr>
                <w:rFonts w:hint="default" w:asciiTheme="minorEastAsia" w:hAnsiTheme="minorEastAsia" w:eastAsiaTheme="minorEastAsia"/>
                <w:spacing w:val="40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法人番号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)</w:t>
            </w:r>
          </w:p>
        </w:tc>
        <w:tc>
          <w:tcPr>
            <w:tcW w:w="259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95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95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95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95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95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95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95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95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95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95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66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78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</w:tr>
    </w:tbl>
    <w:p>
      <w:pPr>
        <w:pStyle w:val="17"/>
        <w:numPr>
          <w:ilvl w:val="0"/>
          <w:numId w:val="1"/>
        </w:numPr>
        <w:tabs>
          <w:tab w:val="left" w:leader="none" w:pos="364"/>
        </w:tabs>
        <w:spacing w:before="228" w:beforeLines="0" w:beforeAutospacing="0"/>
        <w:ind w:left="364" w:hanging="21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1"/>
        </w:rPr>
        <mc:AlternateContent>
          <mc:Choice Requires="wps">
            <w:drawing>
              <wp:anchor distT="0" distB="0" distL="0" distR="0" simplePos="0" relativeHeight="2" behindDoc="0" locked="0" layoutInCell="1" hidden="0" allowOverlap="1">
                <wp:simplePos x="0" y="0"/>
                <wp:positionH relativeFrom="page">
                  <wp:posOffset>266700</wp:posOffset>
                </wp:positionH>
                <wp:positionV relativeFrom="paragraph">
                  <wp:posOffset>304165</wp:posOffset>
                </wp:positionV>
                <wp:extent cx="7035800" cy="502920"/>
                <wp:effectExtent l="635" t="635" r="29845" b="10795"/>
                <wp:wrapNone/>
                <wp:docPr id="1026" name="Graphic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Graphic 4"/>
                      <wps:cNvSpPr/>
                      <wps:spPr>
                        <a:xfrm>
                          <a:off x="0" y="0"/>
                          <a:ext cx="7035800" cy="50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6434" h="502920">
                              <a:moveTo>
                                <a:pt x="0" y="0"/>
                              </a:moveTo>
                              <a:lnTo>
                                <a:pt x="7036308" y="0"/>
                              </a:lnTo>
                              <a:lnTo>
                                <a:pt x="7036308" y="502920"/>
                              </a:lnTo>
                              <a:lnTo>
                                <a:pt x="0" y="5029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raphic 4" style="mso-wrap-distance-right:0pt;mso-wrap-distance-bottom:0pt;margin-top:23.95pt;mso-position-vertical-relative:text;mso-position-horizontal-relative:page;position:absolute;height:39.6pt;mso-wrap-distance-top:0pt;width:554pt;mso-wrap-distance-left:0pt;margin-left:21pt;z-index:2;" o:spid="_x0000_s1026" o:allowincell="t" o:allowoverlap="t" filled="f" stroked="t" strokecolor="#000000" strokeweight="0.72pt" o:spt="100" path="m0,0l0,0l21600,0l21600,21600l0,21600l0,0xe">
                <v:path textboxrect="0,0,21600,21600" arrowok="true"/>
                <v:fill/>
                <v:stroke joinstyle="round" dashstyle="solid" filltype="solid"/>
                <v:textbox style="layout-flow:horizontal;"/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default" w:asciiTheme="minorEastAsia" w:hAnsiTheme="minorEastAsia" w:eastAsiaTheme="minorEastAsia"/>
          <w:sz w:val="21"/>
        </w:rPr>
        <w:t>減免を申請する理由（減免申請の種類</w:t>
      </w:r>
      <w:r>
        <w:rPr>
          <w:rFonts w:hint="default" w:asciiTheme="minorEastAsia" w:hAnsiTheme="minorEastAsia" w:eastAsiaTheme="minorEastAsia"/>
          <w:spacing w:val="-10"/>
          <w:sz w:val="21"/>
        </w:rPr>
        <w:t>）</w:t>
      </w:r>
    </w:p>
    <w:p>
      <w:pPr>
        <w:pStyle w:val="15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減免を申請する理由に該当するものに〇をつけてください。</w:t>
      </w:r>
    </w:p>
    <w:p>
      <w:pPr>
        <w:pStyle w:val="15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１</w:t>
      </w:r>
      <w:r>
        <w:rPr>
          <w:rFonts w:hint="eastAsia" w:asciiTheme="minorEastAsia" w:hAnsiTheme="minorEastAsia" w:eastAsiaTheme="minorEastAsia"/>
        </w:rPr>
        <w:t>.</w:t>
      </w:r>
      <w:r>
        <w:rPr>
          <w:rFonts w:hint="eastAsia" w:asciiTheme="minorEastAsia" w:hAnsiTheme="minorEastAsia" w:eastAsiaTheme="minorEastAsia"/>
        </w:rPr>
        <w:t>身体障害者等　　２</w:t>
      </w:r>
      <w:r>
        <w:rPr>
          <w:rFonts w:hint="eastAsia" w:asciiTheme="minorEastAsia" w:hAnsiTheme="minorEastAsia" w:eastAsiaTheme="minorEastAsia"/>
        </w:rPr>
        <w:t>.</w:t>
      </w:r>
      <w:r>
        <w:rPr>
          <w:rFonts w:hint="eastAsia" w:asciiTheme="minorEastAsia" w:hAnsiTheme="minorEastAsia" w:eastAsiaTheme="minorEastAsia"/>
        </w:rPr>
        <w:t>公益専用車両　　３</w:t>
      </w:r>
      <w:r>
        <w:rPr>
          <w:rFonts w:hint="eastAsia" w:asciiTheme="minorEastAsia" w:hAnsiTheme="minorEastAsia" w:eastAsiaTheme="minorEastAsia"/>
        </w:rPr>
        <w:t>.</w:t>
      </w:r>
      <w:r>
        <w:rPr>
          <w:rFonts w:hint="eastAsia" w:asciiTheme="minorEastAsia" w:hAnsiTheme="minorEastAsia" w:eastAsiaTheme="minorEastAsia"/>
        </w:rPr>
        <w:t>福祉車両　　４</w:t>
      </w:r>
      <w:r>
        <w:rPr>
          <w:rFonts w:hint="eastAsia" w:asciiTheme="minorEastAsia" w:hAnsiTheme="minorEastAsia" w:eastAsiaTheme="minorEastAsia"/>
        </w:rPr>
        <w:t>.</w:t>
      </w:r>
      <w:r>
        <w:rPr>
          <w:rFonts w:hint="eastAsia" w:asciiTheme="minorEastAsia" w:hAnsiTheme="minorEastAsia" w:eastAsiaTheme="minorEastAsia"/>
        </w:rPr>
        <w:t>その他（　　　　　）</w:t>
      </w:r>
    </w:p>
    <w:p>
      <w:pPr>
        <w:pStyle w:val="15"/>
        <w:rPr>
          <w:rFonts w:hint="default" w:asciiTheme="minorEastAsia" w:hAnsiTheme="minorEastAsia" w:eastAsiaTheme="minorEastAsia"/>
        </w:rPr>
      </w:pPr>
    </w:p>
    <w:p>
      <w:pPr>
        <w:pStyle w:val="15"/>
        <w:spacing w:before="220" w:beforeLines="0" w:beforeAutospacing="0"/>
        <w:rPr>
          <w:rFonts w:hint="default" w:asciiTheme="minorEastAsia" w:hAnsiTheme="minorEastAsia" w:eastAsiaTheme="minorEastAsia"/>
        </w:rPr>
      </w:pPr>
    </w:p>
    <w:p>
      <w:pPr>
        <w:pStyle w:val="17"/>
        <w:numPr>
          <w:ilvl w:val="0"/>
          <w:numId w:val="1"/>
        </w:numPr>
        <w:tabs>
          <w:tab w:val="left" w:leader="none" w:pos="357"/>
        </w:tabs>
        <w:spacing w:after="11" w:afterLines="0" w:afterAutospacing="0"/>
        <w:ind w:left="357" w:hanging="21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"/>
          <w:sz w:val="21"/>
        </w:rPr>
        <w:t>減免を受ける軽自動車等</w:t>
      </w:r>
    </w:p>
    <w:tbl>
      <w:tblPr>
        <w:tblStyle w:val="23"/>
        <w:tblW w:w="0" w:type="auto"/>
        <w:tblInd w:w="14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firstRow="1" w:lastRow="1" w:firstColumn="1" w:lastColumn="1" w:noHBand="0" w:noVBand="0" w:val="01E0"/>
      </w:tblPr>
      <w:tblGrid>
        <w:gridCol w:w="410"/>
        <w:gridCol w:w="1200"/>
        <w:gridCol w:w="3041"/>
        <w:gridCol w:w="900"/>
        <w:gridCol w:w="1994"/>
        <w:gridCol w:w="1108"/>
        <w:gridCol w:w="2426"/>
      </w:tblGrid>
      <w:tr>
        <w:trPr>
          <w:trHeight w:val="575" w:hRule="atLeast"/>
        </w:trPr>
        <w:tc>
          <w:tcPr>
            <w:tcW w:w="410" w:type="dxa"/>
            <w:vMerge w:val="restart"/>
            <w:vAlign w:val="top"/>
          </w:tcPr>
          <w:p>
            <w:pPr>
              <w:pStyle w:val="18"/>
              <w:spacing w:before="68" w:beforeLines="0" w:beforeAutospacing="0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18"/>
              <w:spacing w:before="1" w:beforeLines="0" w:beforeAutospacing="0" w:line="192" w:lineRule="auto"/>
              <w:ind w:left="95" w:right="81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車両情報</w:t>
            </w:r>
          </w:p>
        </w:tc>
        <w:tc>
          <w:tcPr>
            <w:tcW w:w="1200" w:type="dxa"/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  <w:r>
              <w:rPr>
                <w:rFonts w:hint="default"/>
              </w:rPr>
              <w:t>種別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</w:p>
          <w:p>
            <w:pPr>
              <w:pStyle w:val="0"/>
              <w:jc w:val="center"/>
              <w:rPr>
                <w:rFonts w:hint="default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及び用途</w:t>
            </w:r>
          </w:p>
        </w:tc>
        <w:tc>
          <w:tcPr>
            <w:tcW w:w="5935" w:type="dxa"/>
            <w:gridSpan w:val="3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18"/>
              </w:rPr>
              <w:t>総排気量又は</w:t>
            </w:r>
            <w:r>
              <w:rPr>
                <w:rFonts w:hint="default"/>
                <w:spacing w:val="-4"/>
                <w:sz w:val="18"/>
              </w:rPr>
              <w:t>定格出力</w:t>
            </w:r>
          </w:p>
        </w:tc>
        <w:tc>
          <w:tcPr>
            <w:tcW w:w="2426" w:type="dxa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539" w:hRule="atLeast"/>
        </w:trPr>
        <w:tc>
          <w:tcPr>
            <w:tcW w:w="4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18"/>
              <w:spacing w:before="31" w:beforeLines="0" w:beforeAutospacing="0" w:line="244" w:lineRule="exact"/>
              <w:ind w:left="122" w:right="-29" w:firstLine="76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4"/>
                <w:sz w:val="21"/>
              </w:rPr>
              <w:t>車両番号</w:t>
            </w:r>
            <w:r>
              <w:rPr>
                <w:rFonts w:hint="default" w:asciiTheme="minorEastAsia" w:hAnsiTheme="minorEastAsia" w:eastAsiaTheme="minorEastAsia"/>
                <w:spacing w:val="40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標識番号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)</w:t>
            </w:r>
          </w:p>
        </w:tc>
        <w:tc>
          <w:tcPr>
            <w:tcW w:w="3041" w:type="dxa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18"/>
              <w:spacing w:before="145" w:beforeLines="0" w:beforeAutospacing="0"/>
              <w:ind w:left="124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型</w:t>
            </w:r>
            <w:r>
              <w:rPr>
                <w:rFonts w:hint="default" w:asciiTheme="minorEastAsia" w:hAnsiTheme="minorEastAsia" w:eastAsiaTheme="minorEastAsia"/>
                <w:spacing w:val="62"/>
                <w:w w:val="150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式</w:t>
            </w:r>
          </w:p>
        </w:tc>
        <w:tc>
          <w:tcPr>
            <w:tcW w:w="1994" w:type="dxa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最高出力</w:t>
            </w:r>
          </w:p>
        </w:tc>
        <w:tc>
          <w:tcPr>
            <w:tcW w:w="2426" w:type="dxa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4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18"/>
              <w:spacing w:before="15" w:beforeLines="0" w:beforeAutospacing="0" w:line="239" w:lineRule="exact"/>
              <w:ind w:left="77" w:right="19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4"/>
                <w:sz w:val="21"/>
              </w:rPr>
              <w:t>届出等</w:t>
            </w:r>
          </w:p>
          <w:p>
            <w:pPr>
              <w:pStyle w:val="18"/>
              <w:spacing w:line="200" w:lineRule="exact"/>
              <w:ind w:left="77" w:right="29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年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月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日</w:t>
            </w:r>
          </w:p>
        </w:tc>
        <w:tc>
          <w:tcPr>
            <w:tcW w:w="3041" w:type="dxa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18"/>
              <w:spacing w:line="230" w:lineRule="exact"/>
              <w:ind w:left="232" w:right="110" w:hanging="108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4"/>
                <w:sz w:val="21"/>
              </w:rPr>
              <w:t>原動機</w:t>
            </w:r>
            <w:r>
              <w:rPr>
                <w:rFonts w:hint="default" w:asciiTheme="minorEastAsia" w:hAnsiTheme="minorEastAsia" w:eastAsiaTheme="minorEastAsia"/>
                <w:spacing w:val="-6"/>
                <w:sz w:val="21"/>
              </w:rPr>
              <w:t>型式</w:t>
            </w:r>
          </w:p>
        </w:tc>
        <w:tc>
          <w:tcPr>
            <w:tcW w:w="1994" w:type="dxa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形</w:t>
            </w:r>
            <w:r>
              <w:rPr>
                <w:rFonts w:hint="default"/>
                <w:spacing w:val="62"/>
                <w:w w:val="150"/>
              </w:rPr>
              <w:t xml:space="preserve"> </w:t>
            </w:r>
            <w:r>
              <w:rPr>
                <w:rFonts w:hint="default"/>
                <w:spacing w:val="-10"/>
              </w:rPr>
              <w:t>状</w:t>
            </w:r>
          </w:p>
        </w:tc>
        <w:tc>
          <w:tcPr>
            <w:tcW w:w="2426" w:type="dxa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1610" w:type="dxa"/>
            <w:gridSpan w:val="2"/>
            <w:vAlign w:val="top"/>
          </w:tcPr>
          <w:p>
            <w:pPr>
              <w:pStyle w:val="18"/>
              <w:spacing w:before="130" w:beforeLines="0" w:beforeAutospacing="0"/>
              <w:ind w:left="256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定</w:t>
            </w:r>
            <w:r>
              <w:rPr>
                <w:rFonts w:hint="default" w:asciiTheme="minorEastAsia" w:hAnsiTheme="minorEastAsia" w:eastAsiaTheme="minorEastAsia"/>
                <w:spacing w:val="62"/>
                <w:w w:val="150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置</w:t>
            </w:r>
            <w:r>
              <w:rPr>
                <w:rFonts w:hint="default" w:asciiTheme="minorEastAsia" w:hAnsiTheme="minorEastAsia" w:eastAsiaTheme="minorEastAsia"/>
                <w:spacing w:val="63"/>
                <w:w w:val="150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場</w:t>
            </w:r>
          </w:p>
        </w:tc>
        <w:tc>
          <w:tcPr>
            <w:tcW w:w="5935" w:type="dxa"/>
            <w:gridSpan w:val="3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使用目的</w:t>
            </w:r>
          </w:p>
        </w:tc>
        <w:tc>
          <w:tcPr>
            <w:tcW w:w="2426" w:type="dxa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</w:tbl>
    <w:p>
      <w:pPr>
        <w:pStyle w:val="15"/>
        <w:spacing w:before="7" w:beforeLines="0" w:beforeAutospacing="0"/>
        <w:rPr>
          <w:rFonts w:hint="default" w:asciiTheme="minorEastAsia" w:hAnsiTheme="minorEastAsia" w:eastAsiaTheme="minorEastAsia"/>
        </w:rPr>
      </w:pPr>
    </w:p>
    <w:p>
      <w:pPr>
        <w:pStyle w:val="17"/>
        <w:numPr>
          <w:ilvl w:val="0"/>
          <w:numId w:val="1"/>
        </w:numPr>
        <w:tabs>
          <w:tab w:val="left" w:leader="none" w:pos="362"/>
        </w:tabs>
        <w:ind w:left="362" w:hanging="216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"/>
          <w:sz w:val="21"/>
        </w:rPr>
        <w:t>身体障害者等に係る情報等</w:t>
      </w:r>
    </w:p>
    <w:tbl>
      <w:tblPr>
        <w:tblStyle w:val="23"/>
        <w:tblW w:w="0" w:type="auto"/>
        <w:tblInd w:w="14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firstRow="1" w:lastRow="1" w:firstColumn="1" w:lastColumn="1" w:noHBand="0" w:noVBand="0" w:val="01E0"/>
      </w:tblPr>
      <w:tblGrid>
        <w:gridCol w:w="540"/>
        <w:gridCol w:w="1142"/>
        <w:gridCol w:w="1985"/>
        <w:gridCol w:w="3965"/>
        <w:gridCol w:w="1152"/>
        <w:gridCol w:w="2297"/>
      </w:tblGrid>
      <w:tr>
        <w:trPr>
          <w:trHeight w:val="483" w:hRule="atLeast"/>
        </w:trPr>
        <w:tc>
          <w:tcPr>
            <w:tcW w:w="540" w:type="dxa"/>
            <w:vMerge w:val="restart"/>
            <w:vAlign w:val="top"/>
          </w:tcPr>
          <w:p>
            <w:pPr>
              <w:pStyle w:val="18"/>
              <w:spacing w:before="134" w:beforeLines="0" w:beforeAutospacing="0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18"/>
              <w:spacing w:line="386" w:lineRule="auto"/>
              <w:ind w:left="148" w:right="158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障害者</w:t>
            </w:r>
          </w:p>
        </w:tc>
        <w:tc>
          <w:tcPr>
            <w:tcW w:w="1142" w:type="dxa"/>
            <w:vAlign w:val="top"/>
          </w:tcPr>
          <w:p>
            <w:pPr>
              <w:pStyle w:val="18"/>
              <w:spacing w:before="91" w:beforeLines="0" w:beforeAutospacing="0"/>
              <w:ind w:right="98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住所</w:t>
            </w:r>
          </w:p>
        </w:tc>
        <w:tc>
          <w:tcPr>
            <w:tcW w:w="9399" w:type="dxa"/>
            <w:gridSpan w:val="4"/>
            <w:tcBorders>
              <w:top w:val="none" w:color="auto" w:sz="0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21" w:lineRule="exact"/>
              <w:ind w:left="45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-1072515</wp:posOffset>
                      </wp:positionH>
                      <wp:positionV relativeFrom="paragraph">
                        <wp:posOffset>4445</wp:posOffset>
                      </wp:positionV>
                      <wp:extent cx="7035800" cy="192849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 flipH="1">
                                <a:off x="0" y="0"/>
                                <a:ext cx="7035800" cy="192849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flip:x;mso-wrap-distance-right:5.65pt;mso-wrap-distance-bottom:0pt;mso-position-vertical-relative:text;mso-position-horizontal-relative:text;position:absolute;mso-wrap-distance-left:5.65pt;z-index:3;" o:spid="_x0000_s1027" o:allowincell="t" o:allowoverlap="t" filled="f" stroked="t" strokecolor="#808080 [1612]" strokeweight="0.75pt" o:spt="20" from="-84.45pt,0.35pt" to="469.55pt,152.20000000000002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 w:asciiTheme="minorEastAsia" w:hAnsiTheme="minorEastAsia" w:eastAsiaTheme="minorEastAsia"/>
                <w:spacing w:val="-3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pacing w:val="-3"/>
                <w:sz w:val="20"/>
              </w:rPr>
              <w:t>納税義務者に同じ</w:t>
            </w:r>
          </w:p>
        </w:tc>
      </w:tr>
      <w:tr>
        <w:trPr>
          <w:trHeight w:val="507" w:hRule="atLeast"/>
        </w:trPr>
        <w:tc>
          <w:tcPr>
            <w:tcW w:w="54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18"/>
              <w:spacing w:before="95" w:beforeLines="0" w:beforeAutospacing="0"/>
              <w:ind w:right="98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氏名</w:t>
            </w:r>
          </w:p>
        </w:tc>
        <w:tc>
          <w:tcPr>
            <w:tcW w:w="5950" w:type="dxa"/>
            <w:gridSpan w:val="2"/>
            <w:vAlign w:val="top"/>
          </w:tcPr>
          <w:p>
            <w:pPr>
              <w:pStyle w:val="18"/>
              <w:spacing w:line="215" w:lineRule="exact"/>
              <w:ind w:left="45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pacing w:val="-3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pacing w:val="-3"/>
                <w:sz w:val="20"/>
              </w:rPr>
              <w:t>納税義務者に同じ</w:t>
            </w:r>
          </w:p>
        </w:tc>
        <w:tc>
          <w:tcPr>
            <w:tcW w:w="1152" w:type="dxa"/>
            <w:tcBorders>
              <w:top w:val="single" w:color="000000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105" w:beforeLines="0" w:beforeAutospacing="0"/>
              <w:ind w:right="3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3"/>
                <w:sz w:val="21"/>
              </w:rPr>
              <w:t>生年月日</w:t>
            </w:r>
          </w:p>
        </w:tc>
        <w:tc>
          <w:tcPr>
            <w:tcW w:w="2297" w:type="dxa"/>
            <w:tcBorders>
              <w:top w:val="single" w:color="000000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54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18"/>
              <w:spacing w:before="37" w:beforeLines="0" w:beforeAutospacing="0" w:line="189" w:lineRule="auto"/>
              <w:ind w:left="242" w:right="18" w:hanging="216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障害者手帳</w:t>
            </w:r>
            <w:r>
              <w:rPr>
                <w:rFonts w:hint="default" w:asciiTheme="minorEastAsia" w:hAnsiTheme="minorEastAsia" w:eastAsiaTheme="minorEastAsia"/>
                <w:spacing w:val="-4"/>
                <w:sz w:val="21"/>
              </w:rPr>
              <w:t>の番号</w:t>
            </w:r>
          </w:p>
        </w:tc>
        <w:tc>
          <w:tcPr>
            <w:tcW w:w="5950" w:type="dxa"/>
            <w:gridSpan w:val="2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52" w:type="dxa"/>
            <w:vAlign w:val="center"/>
          </w:tcPr>
          <w:p>
            <w:pPr>
              <w:pStyle w:val="18"/>
              <w:spacing w:before="64" w:beforeLines="0" w:beforeAutospacing="0"/>
              <w:ind w:left="1" w:right="3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手帳の種類</w:t>
            </w:r>
          </w:p>
        </w:tc>
        <w:tc>
          <w:tcPr>
            <w:tcW w:w="2297" w:type="dxa"/>
            <w:vAlign w:val="top"/>
          </w:tcPr>
          <w:p>
            <w:pPr>
              <w:pStyle w:val="18"/>
              <w:spacing w:line="186" w:lineRule="exact"/>
              <w:ind w:left="124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default" w:asciiTheme="minorEastAsia" w:hAnsiTheme="minorEastAsia" w:eastAsiaTheme="minorEastAsia"/>
                <w:spacing w:val="-5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pacing w:val="-5"/>
                <w:sz w:val="16"/>
              </w:rPr>
              <w:t>身体障害</w:t>
            </w:r>
            <w:r>
              <w:rPr>
                <w:rFonts w:hint="default" w:asciiTheme="minorEastAsia" w:hAnsiTheme="minorEastAsia" w:eastAsiaTheme="minorEastAsia"/>
                <w:spacing w:val="-5"/>
                <w:sz w:val="16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pacing w:val="-5"/>
                <w:sz w:val="16"/>
              </w:rPr>
              <w:t>戦傷病</w:t>
            </w:r>
          </w:p>
          <w:p>
            <w:pPr>
              <w:pStyle w:val="18"/>
              <w:spacing w:line="194" w:lineRule="exact"/>
              <w:ind w:left="124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default" w:asciiTheme="minorEastAsia" w:hAnsiTheme="minorEastAsia" w:eastAsiaTheme="minorEastAsia"/>
                <w:spacing w:val="-5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pacing w:val="-5"/>
                <w:sz w:val="16"/>
              </w:rPr>
              <w:t>療育</w:t>
            </w:r>
            <w:r>
              <w:rPr>
                <w:rFonts w:hint="default" w:asciiTheme="minorEastAsia" w:hAnsiTheme="minorEastAsia" w:eastAsiaTheme="minorEastAsia"/>
                <w:spacing w:val="-5"/>
                <w:sz w:val="16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pacing w:val="-5"/>
                <w:sz w:val="16"/>
              </w:rPr>
              <w:t>精神保健</w:t>
            </w:r>
          </w:p>
        </w:tc>
      </w:tr>
      <w:tr>
        <w:trPr>
          <w:trHeight w:val="493" w:hRule="atLeast"/>
        </w:trPr>
        <w:tc>
          <w:tcPr>
            <w:tcW w:w="54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18"/>
              <w:spacing w:before="4" w:beforeLines="0" w:beforeAutospacing="0" w:line="247" w:lineRule="auto"/>
              <w:ind w:left="11" w:firstLine="144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default" w:asciiTheme="minorEastAsia" w:hAnsiTheme="minorEastAsia" w:eastAsiaTheme="minorEastAsia"/>
                <w:spacing w:val="-2"/>
                <w:sz w:val="16"/>
              </w:rPr>
              <w:t>障害の区分</w:t>
            </w:r>
            <w:r>
              <w:rPr>
                <w:rFonts w:hint="default" w:asciiTheme="minorEastAsia" w:hAnsiTheme="minorEastAsia" w:eastAsiaTheme="minorEastAsia"/>
                <w:spacing w:val="-2"/>
                <w:sz w:val="16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-2"/>
                <w:sz w:val="16"/>
              </w:rPr>
              <w:t>及び等級</w:t>
            </w:r>
            <w:r>
              <w:rPr>
                <w:rFonts w:hint="default" w:asciiTheme="minorEastAsia" w:hAnsiTheme="minorEastAsia" w:eastAsiaTheme="minorEastAsia"/>
                <w:spacing w:val="-2"/>
                <w:sz w:val="16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-2"/>
                <w:sz w:val="16"/>
              </w:rPr>
              <w:t>程度</w:t>
            </w:r>
            <w:r>
              <w:rPr>
                <w:rFonts w:hint="default" w:asciiTheme="minorEastAsia" w:hAnsiTheme="minorEastAsia" w:eastAsiaTheme="minorEastAsia"/>
                <w:spacing w:val="-2"/>
                <w:sz w:val="16"/>
              </w:rPr>
              <w:t>)</w:t>
            </w:r>
          </w:p>
        </w:tc>
        <w:tc>
          <w:tcPr>
            <w:tcW w:w="5950" w:type="dxa"/>
            <w:gridSpan w:val="2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52" w:type="dxa"/>
            <w:vAlign w:val="center"/>
          </w:tcPr>
          <w:p>
            <w:pPr>
              <w:pStyle w:val="18"/>
              <w:spacing w:before="51" w:beforeLines="0" w:beforeAutospacing="0" w:line="192" w:lineRule="auto"/>
              <w:ind w:left="297" w:right="117" w:hanging="181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pacing w:val="-2"/>
                <w:sz w:val="18"/>
              </w:rPr>
              <w:t>手帳の交付</w:t>
            </w:r>
            <w:r>
              <w:rPr>
                <w:rFonts w:hint="default" w:asciiTheme="minorEastAsia" w:hAnsiTheme="minorEastAsia" w:eastAsiaTheme="minorEastAsia"/>
                <w:spacing w:val="-4"/>
                <w:sz w:val="18"/>
              </w:rPr>
              <w:t>年月日</w:t>
            </w:r>
          </w:p>
        </w:tc>
        <w:tc>
          <w:tcPr>
            <w:tcW w:w="2297" w:type="dxa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484" w:hRule="atLeast"/>
        </w:trPr>
        <w:tc>
          <w:tcPr>
            <w:tcW w:w="540" w:type="dxa"/>
            <w:vMerge w:val="restart"/>
            <w:vAlign w:val="top"/>
          </w:tcPr>
          <w:p>
            <w:pPr>
              <w:pStyle w:val="18"/>
              <w:spacing w:before="128" w:beforeLines="0" w:beforeAutospacing="0" w:line="192" w:lineRule="auto"/>
              <w:ind w:left="146" w:right="160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運転者</w:t>
            </w:r>
          </w:p>
        </w:tc>
        <w:tc>
          <w:tcPr>
            <w:tcW w:w="1142" w:type="dxa"/>
            <w:vAlign w:val="top"/>
          </w:tcPr>
          <w:p>
            <w:pPr>
              <w:pStyle w:val="18"/>
              <w:spacing w:before="22" w:beforeLines="0" w:beforeAutospacing="0" w:line="187" w:lineRule="auto"/>
              <w:ind w:left="165" w:right="95" w:firstLine="76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26"/>
                <w:sz w:val="21"/>
              </w:rPr>
              <w:t>住</w:t>
            </w:r>
            <w:r>
              <w:rPr>
                <w:rFonts w:hint="default" w:asciiTheme="minorEastAsia" w:hAnsiTheme="minorEastAsia" w:eastAsiaTheme="minorEastAsia"/>
                <w:spacing w:val="26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26"/>
                <w:sz w:val="21"/>
              </w:rPr>
              <w:t>所</w:t>
            </w:r>
            <w:r>
              <w:rPr>
                <w:rFonts w:hint="default" w:asciiTheme="minorEastAsia" w:hAnsiTheme="minorEastAsia" w:eastAsiaTheme="minorEastAsia"/>
                <w:spacing w:val="40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所在地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)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18" w:lineRule="exact"/>
              <w:ind w:right="75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pacing w:val="-3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pacing w:val="-3"/>
                <w:sz w:val="20"/>
              </w:rPr>
              <w:t>納税義務者に同じ</w:t>
            </w:r>
          </w:p>
        </w:tc>
        <w:tc>
          <w:tcPr>
            <w:tcW w:w="396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18" w:lineRule="exact"/>
              <w:ind w:left="144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pacing w:val="-2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pacing w:val="-2"/>
                <w:sz w:val="20"/>
              </w:rPr>
              <w:t>障害者に同じ</w:t>
            </w:r>
          </w:p>
        </w:tc>
        <w:tc>
          <w:tcPr>
            <w:tcW w:w="1152" w:type="dxa"/>
            <w:vAlign w:val="center"/>
          </w:tcPr>
          <w:p>
            <w:pPr>
              <w:pStyle w:val="18"/>
              <w:spacing w:before="10" w:beforeLines="0" w:beforeAutospacing="0" w:line="218" w:lineRule="auto"/>
              <w:ind w:left="386" w:right="117" w:hanging="269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pacing w:val="-2"/>
                <w:sz w:val="18"/>
              </w:rPr>
              <w:t>障害者との</w:t>
            </w:r>
            <w:r>
              <w:rPr>
                <w:rFonts w:hint="default" w:asciiTheme="minorEastAsia" w:hAnsiTheme="minorEastAsia" w:eastAsiaTheme="minorEastAsia"/>
                <w:spacing w:val="-6"/>
                <w:sz w:val="18"/>
              </w:rPr>
              <w:t>関係</w:t>
            </w:r>
          </w:p>
        </w:tc>
        <w:tc>
          <w:tcPr>
            <w:tcW w:w="2297" w:type="dxa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443" w:hRule="atLeast"/>
        </w:trPr>
        <w:tc>
          <w:tcPr>
            <w:tcW w:w="54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18"/>
              <w:spacing w:before="38" w:beforeLines="0" w:beforeAutospacing="0"/>
              <w:ind w:right="98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氏名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16" w:lineRule="exact"/>
              <w:ind w:right="75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pacing w:val="-3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pacing w:val="-3"/>
                <w:sz w:val="20"/>
              </w:rPr>
              <w:t>納税義務者に同じ</w:t>
            </w:r>
          </w:p>
        </w:tc>
        <w:tc>
          <w:tcPr>
            <w:tcW w:w="396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16" w:lineRule="exact"/>
              <w:ind w:left="137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pacing w:val="-2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pacing w:val="-2"/>
                <w:sz w:val="20"/>
              </w:rPr>
              <w:t>障害者に同じ</w:t>
            </w:r>
          </w:p>
        </w:tc>
        <w:tc>
          <w:tcPr>
            <w:tcW w:w="3449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</w:tbl>
    <w:p>
      <w:pPr>
        <w:pStyle w:val="15"/>
        <w:spacing w:before="151" w:beforeLines="0" w:beforeAutospacing="0"/>
        <w:ind w:left="158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  <w:spacing w:val="-3"/>
        </w:rPr>
        <w:t>(</w:t>
      </w:r>
      <w:r>
        <w:rPr>
          <w:rFonts w:hint="default" w:asciiTheme="minorEastAsia" w:hAnsiTheme="minorEastAsia" w:eastAsiaTheme="minorEastAsia"/>
          <w:spacing w:val="-3"/>
        </w:rPr>
        <w:t>備考</w:t>
      </w:r>
      <w:r>
        <w:rPr>
          <w:rFonts w:hint="default" w:asciiTheme="minorEastAsia" w:hAnsiTheme="minorEastAsia" w:eastAsiaTheme="minorEastAsia"/>
          <w:spacing w:val="-3"/>
        </w:rPr>
        <w:t>)</w:t>
      </w:r>
    </w:p>
    <w:p>
      <w:pPr>
        <w:pStyle w:val="1"/>
        <w:spacing w:before="1" w:beforeLines="0" w:beforeAutospacing="0" w:line="256" w:lineRule="exact"/>
        <w:ind w:left="6425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  <w:spacing w:val="-3"/>
        </w:rPr>
        <w:t>【お問い合わせ先】</w:t>
      </w:r>
    </w:p>
    <w:p>
      <w:pPr>
        <w:pStyle w:val="0"/>
        <w:tabs>
          <w:tab w:val="left" w:leader="none" w:pos="3161"/>
        </w:tabs>
        <w:spacing w:line="256" w:lineRule="exact"/>
        <w:ind w:left="2441"/>
        <w:jc w:val="center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  <w:spacing w:val="-10"/>
        </w:rPr>
        <w:t>〒</w:t>
      </w:r>
      <w:r>
        <w:rPr>
          <w:rFonts w:hint="eastAsia" w:asciiTheme="minorEastAsia" w:hAnsiTheme="minorEastAsia" w:eastAsiaTheme="minorEastAsia"/>
        </w:rPr>
        <w:t>869</w:t>
      </w:r>
      <w:r>
        <w:rPr>
          <w:rFonts w:hint="default" w:asciiTheme="minorEastAsia" w:hAnsiTheme="minorEastAsia" w:eastAsiaTheme="minorEastAsia"/>
          <w:spacing w:val="-10"/>
        </w:rPr>
        <w:t>－</w:t>
      </w:r>
      <w:r>
        <w:rPr>
          <w:rFonts w:hint="eastAsia" w:asciiTheme="minorEastAsia" w:hAnsiTheme="minorEastAsia" w:eastAsiaTheme="minorEastAsia"/>
          <w:spacing w:val="-10"/>
        </w:rPr>
        <w:t>0592</w:t>
      </w:r>
    </w:p>
    <w:p>
      <w:pPr>
        <w:rPr>
          <w:rFonts w:hint="default" w:asciiTheme="minorEastAsia" w:hAnsiTheme="minorEastAsia" w:eastAsiaTheme="minorEastAsia"/>
        </w:rPr>
        <w:sectPr>
          <w:type w:val="continuous"/>
          <w:pgSz w:w="11910" w:h="16840"/>
          <w:pgMar w:top="1860" w:right="283" w:bottom="280" w:left="283" w:header="909" w:footer="0" w:gutter="0"/>
          <w:cols w:space="720"/>
          <w:textDirection w:val="lrTb"/>
          <w:docGrid w:linePitch="299"/>
        </w:sectPr>
      </w:pPr>
    </w:p>
    <w:p>
      <w:pPr>
        <w:pStyle w:val="0"/>
        <w:tabs>
          <w:tab w:val="left" w:leader="none" w:pos="1916"/>
          <w:tab w:val="left" w:leader="none" w:pos="2430"/>
          <w:tab w:val="left" w:leader="none" w:pos="2944"/>
          <w:tab w:val="left" w:leader="none" w:pos="4053"/>
        </w:tabs>
        <w:spacing w:before="142" w:beforeLines="0" w:beforeAutospacing="0"/>
        <w:ind w:left="206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  <w:spacing w:val="18"/>
          <w:sz w:val="21"/>
          <w:u w:val="single" w:color="auto"/>
        </w:rPr>
        <w:t xml:space="preserve"> </w:t>
      </w:r>
      <w:r>
        <w:rPr>
          <w:rFonts w:hint="default" w:asciiTheme="minorEastAsia" w:hAnsiTheme="minorEastAsia" w:eastAsiaTheme="minorEastAsia"/>
          <w:sz w:val="21"/>
          <w:u w:val="single" w:color="auto"/>
        </w:rPr>
        <w:t>提出期限</w:t>
      </w:r>
      <w:r>
        <w:rPr>
          <w:rFonts w:hint="default" w:asciiTheme="minorEastAsia" w:hAnsiTheme="minorEastAsia" w:eastAsiaTheme="minorEastAsia"/>
          <w:spacing w:val="-10"/>
          <w:sz w:val="21"/>
          <w:u w:val="single" w:color="auto"/>
        </w:rPr>
        <w:t>：</w:t>
      </w:r>
      <w:r>
        <w:rPr>
          <w:rFonts w:hint="default" w:asciiTheme="minorEastAsia" w:hAnsiTheme="minorEastAsia" w:eastAsiaTheme="minorEastAsia"/>
          <w:sz w:val="21"/>
          <w:u w:val="single" w:color="auto"/>
        </w:rPr>
        <w:tab/>
      </w:r>
      <w:r>
        <w:rPr>
          <w:rFonts w:hint="default" w:asciiTheme="minorEastAsia" w:hAnsiTheme="minorEastAsia" w:eastAsiaTheme="minorEastAsia"/>
          <w:spacing w:val="-10"/>
          <w:u w:val="single" w:color="auto"/>
        </w:rPr>
        <w:t>年</w:t>
      </w:r>
      <w:r>
        <w:rPr>
          <w:rFonts w:hint="default" w:asciiTheme="minorEastAsia" w:hAnsiTheme="minorEastAsia" w:eastAsiaTheme="minorEastAsia"/>
          <w:u w:val="single" w:color="auto"/>
        </w:rPr>
        <w:tab/>
      </w:r>
      <w:r>
        <w:rPr>
          <w:rFonts w:hint="default" w:asciiTheme="minorEastAsia" w:hAnsiTheme="minorEastAsia" w:eastAsiaTheme="minorEastAsia"/>
          <w:spacing w:val="-10"/>
          <w:u w:val="single" w:color="auto"/>
        </w:rPr>
        <w:t>月</w:t>
      </w:r>
      <w:r>
        <w:rPr>
          <w:rFonts w:hint="default" w:asciiTheme="minorEastAsia" w:hAnsiTheme="minorEastAsia" w:eastAsiaTheme="minorEastAsia"/>
          <w:u w:val="single" w:color="auto"/>
        </w:rPr>
        <w:tab/>
      </w:r>
      <w:r>
        <w:rPr>
          <w:rFonts w:hint="default" w:asciiTheme="minorEastAsia" w:hAnsiTheme="minorEastAsia" w:eastAsiaTheme="minorEastAsia"/>
          <w:spacing w:val="-10"/>
          <w:u w:val="single" w:color="auto"/>
        </w:rPr>
        <w:t>日</w:t>
      </w:r>
      <w:r>
        <w:rPr>
          <w:rFonts w:hint="default" w:asciiTheme="minorEastAsia" w:hAnsiTheme="minorEastAsia" w:eastAsiaTheme="minorEastAsia"/>
          <w:u w:val="single" w:color="auto"/>
        </w:rPr>
        <w:tab/>
      </w:r>
    </w:p>
    <w:p>
      <w:pPr>
        <w:pStyle w:val="15"/>
        <w:spacing w:before="124" w:beforeLines="0" w:beforeAutospacing="0"/>
        <w:ind w:left="348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  <w:spacing w:val="-1"/>
        </w:rPr>
        <w:t>※</w:t>
      </w:r>
      <w:r>
        <w:rPr>
          <w:rFonts w:hint="default" w:asciiTheme="minorEastAsia" w:hAnsiTheme="minorEastAsia" w:eastAsiaTheme="minorEastAsia"/>
          <w:spacing w:val="-1"/>
        </w:rPr>
        <w:t>必ず上記の期限までにご提出ください。</w:t>
      </w:r>
    </w:p>
    <w:p>
      <w:pPr>
        <w:pStyle w:val="0"/>
        <w:spacing w:line="244" w:lineRule="auto"/>
        <w:ind w:left="206" w:leftChars="0" w:right="1661" w:rightChars="0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br w:type="column"/>
      </w:r>
      <w:bookmarkStart w:id="0" w:name="_GoBack"/>
      <w:bookmarkEnd w:id="0"/>
      <w:r>
        <w:rPr>
          <w:rFonts w:hint="default" w:asciiTheme="minorEastAsia" w:hAnsiTheme="minorEastAsia" w:eastAsiaTheme="minorEastAsia"/>
          <w:spacing w:val="-2"/>
        </w:rPr>
        <w:t>熊本県宇城市松橋町大野</w:t>
      </w:r>
      <w:r>
        <w:rPr>
          <w:rFonts w:hint="default" w:asciiTheme="minorEastAsia" w:hAnsiTheme="minorEastAsia" w:eastAsiaTheme="minorEastAsia"/>
          <w:spacing w:val="-2"/>
        </w:rPr>
        <w:t>85</w:t>
      </w:r>
      <w:r>
        <w:rPr>
          <w:rFonts w:hint="default" w:asciiTheme="minorEastAsia" w:hAnsiTheme="minorEastAsia" w:eastAsiaTheme="minorEastAsia"/>
          <w:spacing w:val="-2"/>
        </w:rPr>
        <w:t>番地宇城市役所</w:t>
      </w:r>
      <w:r>
        <w:rPr>
          <w:rFonts w:hint="eastAsia" w:asciiTheme="minorEastAsia" w:hAnsiTheme="minorEastAsia" w:eastAsiaTheme="minorEastAsia"/>
          <w:spacing w:val="-2"/>
        </w:rPr>
        <w:t>　税務課</w:t>
      </w:r>
    </w:p>
    <w:p>
      <w:pPr>
        <w:pStyle w:val="0"/>
        <w:tabs>
          <w:tab w:val="left" w:leader="none" w:pos="1340"/>
          <w:tab w:val="left" w:leader="none" w:pos="1744"/>
        </w:tabs>
        <w:spacing w:line="268" w:lineRule="exact"/>
        <w:ind w:left="206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  <w:spacing w:val="-4"/>
        </w:rPr>
        <w:t>TEL</w:t>
      </w:r>
      <w:r>
        <w:rPr>
          <w:rFonts w:hint="default" w:asciiTheme="minorEastAsia" w:hAnsiTheme="minorEastAsia" w:eastAsiaTheme="minorEastAsia"/>
          <w:spacing w:val="-4"/>
        </w:rPr>
        <w:t>：</w:t>
      </w:r>
      <w:r>
        <w:rPr>
          <w:rFonts w:hint="eastAsia" w:asciiTheme="minorEastAsia" w:hAnsiTheme="minorEastAsia" w:eastAsiaTheme="minorEastAsia"/>
        </w:rPr>
        <w:t>0964</w:t>
      </w:r>
      <w:r>
        <w:rPr>
          <w:rFonts w:hint="default" w:asciiTheme="minorEastAsia" w:hAnsiTheme="minorEastAsia" w:eastAsiaTheme="minorEastAsia"/>
          <w:spacing w:val="-10"/>
        </w:rPr>
        <w:t>-</w:t>
      </w:r>
      <w:r>
        <w:rPr>
          <w:rFonts w:hint="eastAsia" w:asciiTheme="minorEastAsia" w:hAnsiTheme="minorEastAsia" w:eastAsiaTheme="minorEastAsia"/>
        </w:rPr>
        <w:t>32</w:t>
      </w:r>
      <w:r>
        <w:rPr>
          <w:rFonts w:hint="default" w:asciiTheme="minorEastAsia" w:hAnsiTheme="minorEastAsia" w:eastAsiaTheme="minorEastAsia"/>
          <w:spacing w:val="-10"/>
        </w:rPr>
        <w:t>-</w:t>
      </w:r>
      <w:r>
        <w:rPr>
          <w:rFonts w:hint="eastAsia" w:asciiTheme="minorEastAsia" w:hAnsiTheme="minorEastAsia" w:eastAsiaTheme="minorEastAsia"/>
        </w:rPr>
        <w:t>1111</w:t>
      </w:r>
    </w:p>
    <w:sectPr>
      <w:type w:val="continuous"/>
      <w:pgSz w:w="11910" w:h="16840"/>
      <w:pgMar w:top="1860" w:right="283" w:bottom="280" w:left="283" w:header="909" w:footer="0" w:gutter="0"/>
      <w:cols w:equalWidth="0" w:space="720" w:num="2">
        <w:col w:w="4493" w:space="1740"/>
        <w:col w:w="5111"/>
      </w:cols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imSun">
    <w:panose1 w:val="00000000000000000000"/>
    <w:charset w:val="86"/>
    <w:family w:val="auto"/>
    <w:pitch w:val="fixed"/>
    <w:sig w:usb0="00000000" w:usb1="00000000" w:usb2="00000000" w:usb3="00000000" w:csb0="00040001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spacing w:line="14" w:lineRule="auto"/>
      <w:rPr>
        <w:rFonts w:hint="default"/>
        <w:sz w:val="20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5669608"/>
    <w:lvl w:ilvl="0" w:tplc="5FF82A64">
      <w:numFmt w:val="bullet"/>
      <w:lvlText w:val="◆"/>
      <w:lvlJc w:val="left"/>
      <w:pPr>
        <w:ind w:left="339" w:hanging="217"/>
      </w:pPr>
      <w:rPr>
        <w:rFonts w:hint="default" w:ascii="SimSun" w:hAnsi="SimSun" w:eastAsia="SimSun"/>
        <w:b w:val="0"/>
        <w:i w:val="0"/>
        <w:spacing w:val="-3"/>
        <w:w w:val="102"/>
        <w:sz w:val="19"/>
      </w:rPr>
    </w:lvl>
    <w:lvl w:ilvl="1" w:tplc="9EAEF5A8">
      <w:numFmt w:val="bullet"/>
      <w:lvlText w:val="•"/>
      <w:lvlJc w:val="left"/>
      <w:pPr>
        <w:ind w:left="1440" w:hanging="217"/>
      </w:pPr>
      <w:rPr>
        <w:rFonts w:hint="default"/>
      </w:rPr>
    </w:lvl>
    <w:lvl w:ilvl="2" w:tplc="E848D0AC">
      <w:numFmt w:val="bullet"/>
      <w:lvlText w:val="•"/>
      <w:lvlJc w:val="left"/>
      <w:pPr>
        <w:ind w:left="2540" w:hanging="217"/>
      </w:pPr>
      <w:rPr>
        <w:rFonts w:hint="default"/>
      </w:rPr>
    </w:lvl>
    <w:lvl w:ilvl="3" w:tplc="D626E76C">
      <w:numFmt w:val="bullet"/>
      <w:lvlText w:val="•"/>
      <w:lvlJc w:val="left"/>
      <w:pPr>
        <w:ind w:left="3640" w:hanging="217"/>
      </w:pPr>
      <w:rPr>
        <w:rFonts w:hint="default"/>
      </w:rPr>
    </w:lvl>
    <w:lvl w:ilvl="4" w:tplc="A9DE2E96">
      <w:numFmt w:val="bullet"/>
      <w:lvlText w:val="•"/>
      <w:lvlJc w:val="left"/>
      <w:pPr>
        <w:ind w:left="4740" w:hanging="217"/>
      </w:pPr>
      <w:rPr>
        <w:rFonts w:hint="default"/>
      </w:rPr>
    </w:lvl>
    <w:lvl w:ilvl="5" w:tplc="87D693C4">
      <w:numFmt w:val="bullet"/>
      <w:lvlText w:val="•"/>
      <w:lvlJc w:val="left"/>
      <w:pPr>
        <w:ind w:left="5840" w:hanging="217"/>
      </w:pPr>
      <w:rPr>
        <w:rFonts w:hint="default"/>
      </w:rPr>
    </w:lvl>
    <w:lvl w:ilvl="6" w:tplc="2F80862E">
      <w:numFmt w:val="bullet"/>
      <w:lvlText w:val="•"/>
      <w:lvlJc w:val="left"/>
      <w:pPr>
        <w:ind w:left="6940" w:hanging="217"/>
      </w:pPr>
      <w:rPr>
        <w:rFonts w:hint="default"/>
      </w:rPr>
    </w:lvl>
    <w:lvl w:ilvl="7" w:tplc="25D6D0D8">
      <w:numFmt w:val="bullet"/>
      <w:lvlText w:val="•"/>
      <w:lvlJc w:val="left"/>
      <w:pPr>
        <w:ind w:left="8040" w:hanging="217"/>
      </w:pPr>
      <w:rPr>
        <w:rFonts w:hint="default"/>
      </w:rPr>
    </w:lvl>
    <w:lvl w:ilvl="8" w:tplc="AC7A712A">
      <w:numFmt w:val="bullet"/>
      <w:lvlText w:val="•"/>
      <w:lvlJc w:val="left"/>
      <w:pPr>
        <w:ind w:left="9140" w:hanging="21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</w:docDefaults>
  <w:style w:type="paragraph" w:styleId="0" w:default="1">
    <w:name w:val="Normal"/>
    <w:next w:val="0"/>
    <w:link w:val="0"/>
    <w:uiPriority w:val="0"/>
    <w:qFormat/>
    <w:rPr>
      <w:rFonts w:ascii="SimSun" w:hAnsi="SimSun" w:eastAsia="SimSun"/>
    </w:rPr>
  </w:style>
  <w:style w:type="paragraph" w:styleId="1">
    <w:name w:val="heading 1"/>
    <w:basedOn w:val="0"/>
    <w:next w:val="1"/>
    <w:link w:val="0"/>
    <w:uiPriority w:val="0"/>
    <w:qFormat/>
    <w:pPr>
      <w:ind w:left="206"/>
      <w:outlineLvl w:val="0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rPr>
      <w:sz w:val="21"/>
    </w:rPr>
  </w:style>
  <w:style w:type="paragraph" w:styleId="16">
    <w:name w:val="Title"/>
    <w:basedOn w:val="0"/>
    <w:next w:val="16"/>
    <w:link w:val="0"/>
    <w:uiPriority w:val="0"/>
    <w:qFormat/>
    <w:pPr>
      <w:spacing w:before="183" w:beforeLines="0" w:beforeAutospacing="0"/>
      <w:ind w:left="893"/>
    </w:pPr>
    <w:rPr>
      <w:sz w:val="36"/>
    </w:rPr>
  </w:style>
  <w:style w:type="paragraph" w:styleId="17">
    <w:name w:val="List Paragraph"/>
    <w:basedOn w:val="0"/>
    <w:next w:val="17"/>
    <w:link w:val="0"/>
    <w:uiPriority w:val="0"/>
    <w:qFormat/>
    <w:pPr>
      <w:ind w:left="335" w:hanging="213"/>
    </w:pPr>
  </w:style>
  <w:style w:type="paragraph" w:styleId="18" w:customStyle="1">
    <w:name w:val="Table Paragraph"/>
    <w:basedOn w:val="0"/>
    <w:next w:val="18"/>
    <w:link w:val="0"/>
    <w:uiPriority w:val="0"/>
    <w:qFormat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SimSun" w:hAnsi="SimSun" w:eastAsia="SimSun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SimSun" w:hAnsi="SimSun" w:eastAsia="SimSun"/>
    </w:rPr>
  </w:style>
  <w:style w:type="table" w:styleId="23" w:customStyle="1">
    <w:name w:val="Table Normal"/>
    <w:basedOn w:val="11"/>
    <w:next w:val="23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99</Words>
  <Characters>565</Characters>
  <Application>JUST Note</Application>
  <Lines>4</Lines>
  <Paragraphs>1</Paragraphs>
  <CharactersWithSpaces>663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Common/Client data</dc:title>
  <dc:creator>ó0 ÿf</dc:creator>
  <cp:lastModifiedBy>井銅　幸子</cp:lastModifiedBy>
  <cp:lastPrinted>2026-03-27T08:45:00Z</cp:lastPrinted>
  <dcterms:created xsi:type="dcterms:W3CDTF">2026-03-27T06:11:00Z</dcterms:created>
  <dcterms:modified xsi:type="dcterms:W3CDTF">2026-04-30T10:03:04Z</dcterms:modified>
  <cp:revision>9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2026-03-27T00:00:00Z</vt:filetime>
  </property>
  <property fmtid="{D5CDD505-2E9C-101B-9397-08002B2CF9AE}" pid="3" name="LastSaved">
    <vt:filetime>2026-03-27T00:00:00Z</vt:filetime>
  </property>
  <property fmtid="{D5CDD505-2E9C-101B-9397-08002B2CF9AE}" pid="4" name="Producer">
    <vt:lpwstr>Microsoft: Print To PDF</vt:lpwstr>
  </property>
</Properties>
</file>