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1817CEFF" w14:textId="77777777">
        <w:trPr>
          <w:trHeight w:val="400"/>
        </w:trPr>
        <w:tc>
          <w:tcPr>
            <w:tcW w:w="9634" w:type="dxa"/>
            <w:gridSpan w:val="3"/>
          </w:tcPr>
          <w:p w14:paraId="7F1D0A0F" w14:textId="77777777" w:rsidR="008020C0" w:rsidRPr="008974FC" w:rsidRDefault="008020C0">
            <w:pPr>
              <w:suppressAutoHyphens/>
              <w:kinsoku w:val="0"/>
              <w:autoSpaceDE w:val="0"/>
              <w:autoSpaceDN w:val="0"/>
              <w:spacing w:line="366" w:lineRule="atLeast"/>
              <w:ind w:left="182"/>
              <w:jc w:val="center"/>
              <w:rPr>
                <w:rFonts w:asciiTheme="majorEastAsia" w:eastAsiaTheme="majorEastAsia" w:hAnsiTheme="majorEastAsia"/>
              </w:rPr>
            </w:pPr>
            <w:r w:rsidRPr="008974FC">
              <w:rPr>
                <w:rFonts w:asciiTheme="majorEastAsia" w:eastAsiaTheme="majorEastAsia" w:hAnsiTheme="majorEastAsia" w:hint="eastAsia"/>
              </w:rPr>
              <w:t>認定権者記載欄</w:t>
            </w:r>
          </w:p>
        </w:tc>
      </w:tr>
      <w:tr w:rsidR="008020C0" w:rsidRPr="008974FC"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Borders>
              <w:left w:val="single" w:sz="24" w:space="0" w:color="auto"/>
            </w:tcBorders>
          </w:tcPr>
          <w:p w14:paraId="3E4EC4F6"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2948" w:type="dxa"/>
          </w:tcPr>
          <w:p w14:paraId="6EE6ED27"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r w:rsidR="008020C0" w:rsidRPr="008974FC" w14:paraId="4B476CA3" w14:textId="77777777">
        <w:trPr>
          <w:trHeight w:val="273"/>
        </w:trPr>
        <w:tc>
          <w:tcPr>
            <w:tcW w:w="3343" w:type="dxa"/>
            <w:tcBorders>
              <w:top w:val="single" w:sz="24" w:space="0" w:color="auto"/>
            </w:tcBorders>
          </w:tcPr>
          <w:p w14:paraId="1D7B1BA6"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3343" w:type="dxa"/>
          </w:tcPr>
          <w:p w14:paraId="16E060E9"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c>
          <w:tcPr>
            <w:tcW w:w="2948" w:type="dxa"/>
          </w:tcPr>
          <w:p w14:paraId="38F28790" w14:textId="77777777" w:rsidR="008020C0" w:rsidRPr="008974FC" w:rsidRDefault="008020C0">
            <w:pPr>
              <w:suppressAutoHyphens/>
              <w:kinsoku w:val="0"/>
              <w:wordWrap w:val="0"/>
              <w:autoSpaceDE w:val="0"/>
              <w:autoSpaceDN w:val="0"/>
              <w:spacing w:line="366" w:lineRule="atLeast"/>
              <w:ind w:left="182"/>
              <w:jc w:val="left"/>
              <w:rPr>
                <w:rFonts w:asciiTheme="majorEastAsia" w:eastAsiaTheme="majorEastAsia" w:hAnsiTheme="majorEastAsia"/>
              </w:rPr>
            </w:pPr>
          </w:p>
        </w:tc>
      </w:tr>
    </w:tbl>
    <w:p w14:paraId="0E1F9471" w14:textId="52B5CE51"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2D95BF80" w14:textId="6E23A0C1"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中小企業信用保険法第２条第５項第５号の規定による認定申請書（ハ－①）</w:t>
            </w:r>
          </w:p>
          <w:p w14:paraId="64E069FD"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104EFC9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413D9D27" w14:textId="1A188D8A"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69094A"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73C2A8A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p w14:paraId="0DCCCD1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04E4844F"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4DB490D5" w14:textId="1FA617B9"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69094A"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69094A" w:rsidRPr="008974FC">
              <w:rPr>
                <w:rFonts w:asciiTheme="majorEastAsia" w:eastAsiaTheme="majorEastAsia" w:hAnsiTheme="majorEastAsia" w:hint="eastAsia"/>
                <w:color w:val="000000"/>
                <w:kern w:val="0"/>
                <w:u w:val="single" w:color="000000"/>
                <w:lang w:eastAsia="zh-TW"/>
              </w:rPr>
              <w:t xml:space="preserve">　　印</w:t>
            </w:r>
            <w:r w:rsidRPr="008974FC">
              <w:rPr>
                <w:rFonts w:asciiTheme="majorEastAsia" w:eastAsiaTheme="majorEastAsia" w:hAnsiTheme="majorEastAsia" w:hint="eastAsia"/>
                <w:color w:val="000000"/>
                <w:kern w:val="0"/>
                <w:u w:val="single" w:color="000000"/>
                <w:lang w:eastAsia="zh-TW"/>
              </w:rPr>
              <w:t xml:space="preserve"> </w:t>
            </w:r>
          </w:p>
          <w:p w14:paraId="232515D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p>
          <w:p w14:paraId="60C2D5FB" w14:textId="69A69E83" w:rsidR="008020C0" w:rsidRPr="008974FC" w:rsidRDefault="008020C0" w:rsidP="00060D65">
            <w:pPr>
              <w:suppressAutoHyphens/>
              <w:kinsoku w:val="0"/>
              <w:overflowPunct w:val="0"/>
              <w:autoSpaceDE w:val="0"/>
              <w:autoSpaceDN w:val="0"/>
              <w:adjustRightInd w:val="0"/>
              <w:ind w:right="566"/>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69094A" w:rsidRPr="008974FC">
              <w:rPr>
                <w:rFonts w:asciiTheme="majorEastAsia" w:eastAsiaTheme="majorEastAsia" w:hAnsiTheme="majorEastAsia" w:hint="eastAsia"/>
                <w:color w:val="000000"/>
                <w:kern w:val="0"/>
                <w:u w:val="single" w:color="000000"/>
              </w:rPr>
              <w:t xml:space="preserve">　　　　　</w:t>
            </w:r>
            <w:r w:rsidRPr="008974FC" w:rsidDel="00093889">
              <w:rPr>
                <w:rFonts w:asciiTheme="majorEastAsia" w:eastAsiaTheme="majorEastAsia" w:hAnsiTheme="majorEastAsia" w:hint="eastAsia"/>
                <w:color w:val="000000"/>
                <w:kern w:val="0"/>
                <w:u w:val="single" w:color="000000"/>
              </w:rPr>
              <w:t>（注２）</w:t>
            </w:r>
            <w:r w:rsidR="00DF3536" w:rsidRPr="008974FC">
              <w:rPr>
                <w:rFonts w:asciiTheme="majorEastAsia" w:eastAsiaTheme="majorEastAsia" w:hAnsiTheme="majorEastAsia" w:hint="eastAsia"/>
                <w:color w:val="000000"/>
                <w:kern w:val="0"/>
                <w:u w:val="single" w:color="000000"/>
              </w:rPr>
              <w:t>の増加</w:t>
            </w:r>
            <w:r w:rsidRPr="008974FC" w:rsidDel="00B22EA4">
              <w:rPr>
                <w:rFonts w:asciiTheme="majorEastAsia" w:eastAsiaTheme="majorEastAsia" w:hAnsiTheme="majorEastAsia" w:hint="eastAsia"/>
                <w:color w:val="000000"/>
                <w:kern w:val="0"/>
              </w:rPr>
              <w:t>が生じているため、</w:t>
            </w:r>
            <w:r w:rsidRPr="008974FC">
              <w:rPr>
                <w:rFonts w:asciiTheme="majorEastAsia" w:eastAsiaTheme="majorEastAsia" w:hAnsiTheme="majorEastAsia"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8974FC" w:rsidRDefault="008020C0" w:rsidP="00060D65">
            <w:pPr>
              <w:pStyle w:val="af8"/>
              <w:jc w:val="left"/>
              <w:rPr>
                <w:rFonts w:asciiTheme="majorEastAsia" w:eastAsiaTheme="majorEastAsia" w:hAnsiTheme="majorEastAsia"/>
              </w:rPr>
            </w:pPr>
            <w:r w:rsidRPr="008974FC">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752AE45E"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0987D11B"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r w:rsidR="008020C0" w:rsidRPr="008974FC" w14:paraId="62199D97" w14:textId="77777777">
              <w:trPr>
                <w:trHeight w:val="388"/>
              </w:trPr>
              <w:tc>
                <w:tcPr>
                  <w:tcW w:w="3163" w:type="dxa"/>
                  <w:tcBorders>
                    <w:top w:val="single" w:sz="24" w:space="0" w:color="auto"/>
                  </w:tcBorders>
                </w:tcPr>
                <w:p w14:paraId="1A0A5A21"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165" w:type="dxa"/>
                </w:tcPr>
                <w:p w14:paraId="1A305ECF"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4CB1F53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bl>
          <w:p w14:paraId="50EF0A03" w14:textId="15633499" w:rsidR="008020C0" w:rsidRPr="008974FC" w:rsidRDefault="008020C0" w:rsidP="00060D65">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8974FC" w:rsidRDefault="008020C0" w:rsidP="00CB76BF">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記</w:t>
            </w:r>
          </w:p>
          <w:p w14:paraId="1A4BB822" w14:textId="1A9D7618"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r w:rsidRPr="008974FC">
              <w:rPr>
                <w:rFonts w:asciiTheme="majorEastAsia" w:eastAsiaTheme="majorEastAsia" w:hAnsiTheme="majorEastAsia" w:hint="eastAsia"/>
                <w:color w:val="000000"/>
                <w:kern w:val="0"/>
                <w:lang w:eastAsia="zh-TW"/>
              </w:rPr>
              <w:t xml:space="preserve">１　事業開始年月日　　　　　　　　　　　　　　　</w:t>
            </w:r>
            <w:r w:rsidRPr="008974FC">
              <w:rPr>
                <w:rFonts w:asciiTheme="majorEastAsia" w:eastAsiaTheme="majorEastAsia" w:hAnsiTheme="majorEastAsia" w:hint="eastAsia"/>
                <w:color w:val="000000"/>
                <w:kern w:val="0"/>
                <w:u w:val="single"/>
                <w:lang w:eastAsia="zh-TW"/>
              </w:rPr>
              <w:t xml:space="preserve">　　　年　　　月　　　日</w:t>
            </w:r>
          </w:p>
          <w:p w14:paraId="4384DB57" w14:textId="77777777" w:rsidR="00F75682"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lang w:eastAsia="zh-TW"/>
              </w:rPr>
            </w:pPr>
          </w:p>
          <w:p w14:paraId="6460D200" w14:textId="065D474C" w:rsidR="008020C0" w:rsidRPr="008974FC" w:rsidRDefault="00F75682" w:rsidP="00F75682">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hint="eastAsia"/>
                <w:color w:val="000000"/>
                <w:kern w:val="0"/>
                <w:lang w:eastAsia="zh-TW"/>
              </w:rPr>
              <w:t xml:space="preserve">２　</w:t>
            </w:r>
            <w:r w:rsidR="008020C0" w:rsidRPr="008974FC">
              <w:rPr>
                <w:rFonts w:asciiTheme="majorEastAsia" w:eastAsiaTheme="majorEastAsia" w:hAnsiTheme="majorEastAsia" w:hint="eastAsia"/>
                <w:color w:val="000000"/>
                <w:kern w:val="0"/>
                <w:lang w:eastAsia="zh-TW"/>
              </w:rPr>
              <w:t>月平均売上高営業利益率</w:t>
            </w:r>
          </w:p>
          <w:p w14:paraId="716545B4"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Ｂ－Ａ</w:t>
            </w:r>
          </w:p>
          <w:p w14:paraId="55300652" w14:textId="3AA62C6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Ｂ</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w:t>
            </w:r>
            <w:r w:rsidRPr="008974FC">
              <w:rPr>
                <w:rFonts w:asciiTheme="majorEastAsia" w:eastAsiaTheme="majorEastAsia" w:hAnsiTheme="majorEastAsia"/>
                <w:color w:val="000000"/>
                <w:kern w:val="0"/>
                <w:lang w:eastAsia="zh-TW"/>
              </w:rPr>
              <w:t xml:space="preserve">100  </w:t>
            </w:r>
            <w:r w:rsidRPr="008974FC">
              <w:rPr>
                <w:rFonts w:asciiTheme="majorEastAsia" w:eastAsiaTheme="majorEastAsia" w:hAnsiTheme="majorEastAsia" w:hint="eastAsia"/>
                <w:color w:val="000000"/>
                <w:kern w:val="0"/>
                <w:lang w:eastAsia="zh-TW"/>
              </w:rPr>
              <w:t xml:space="preserve">　　　　　　　　　</w:t>
            </w:r>
            <w:r w:rsidR="00EE69DE"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00F75682"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減少率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p>
          <w:p w14:paraId="2E6F626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rPr>
              <w:t>Ａ：申込時点における最近３か月間の月平均売上高営業利益率</w:t>
            </w:r>
          </w:p>
          <w:p w14:paraId="021F4232" w14:textId="0E47F46E"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EE69D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00F7568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w:t>
            </w:r>
          </w:p>
          <w:p w14:paraId="043B28CC"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xml:space="preserve">　　Ｂ：Ａの期間に対応する前年の３か月間の月平均売上高営業利益率</w:t>
            </w:r>
          </w:p>
          <w:p w14:paraId="6C98C92A" w14:textId="2B93A197" w:rsidR="008020C0" w:rsidRPr="008974FC" w:rsidRDefault="008020C0">
            <w:pPr>
              <w:suppressAutoHyphens/>
              <w:kinsoku w:val="0"/>
              <w:overflowPunct w:val="0"/>
              <w:autoSpaceDE w:val="0"/>
              <w:autoSpaceDN w:val="0"/>
              <w:adjustRightInd w:val="0"/>
              <w:ind w:left="182" w:firstLineChars="400" w:firstLine="840"/>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r w:rsidR="00EE69DE"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r w:rsidR="00F75682"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w:t>
            </w:r>
          </w:p>
          <w:p w14:paraId="3C6A43CA" w14:textId="4AF4267D" w:rsidR="00CA14EB" w:rsidRPr="008974FC" w:rsidRDefault="00CA14EB" w:rsidP="00CA14E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3E7ECE8E" w14:textId="54A78C77"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21C6EDB0" w14:textId="7D90F281" w:rsidR="008020C0" w:rsidRPr="008974FC" w:rsidDel="00B22EA4"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sidDel="00B22EA4">
        <w:rPr>
          <w:rFonts w:asciiTheme="majorEastAsia" w:eastAsiaTheme="majorEastAsia" w:hAnsiTheme="majorEastAsia" w:hint="eastAsia"/>
          <w:color w:val="000000"/>
          <w:kern w:val="0"/>
        </w:rPr>
        <w:t>（注２）</w:t>
      </w:r>
      <w:r w:rsidR="004A2552" w:rsidRPr="008974FC">
        <w:rPr>
          <w:rFonts w:asciiTheme="majorEastAsia" w:eastAsiaTheme="majorEastAsia" w:hAnsiTheme="majorEastAsia" w:hint="eastAsia"/>
          <w:color w:val="000000"/>
          <w:kern w:val="0"/>
        </w:rPr>
        <w:t>外的要因及び</w:t>
      </w:r>
      <w:r w:rsidRPr="008974FC">
        <w:rPr>
          <w:rFonts w:asciiTheme="majorEastAsia" w:eastAsiaTheme="majorEastAsia" w:hAnsiTheme="majorEastAsia" w:hint="eastAsia"/>
          <w:color w:val="000000"/>
          <w:kern w:val="0"/>
        </w:rPr>
        <w:t>増加している費用</w:t>
      </w:r>
      <w:r w:rsidRPr="008974FC" w:rsidDel="00B22EA4">
        <w:rPr>
          <w:rFonts w:asciiTheme="majorEastAsia" w:eastAsiaTheme="majorEastAsia" w:hAnsiTheme="majorEastAsia" w:hint="eastAsia"/>
          <w:color w:val="000000"/>
          <w:kern w:val="0"/>
        </w:rPr>
        <w:t>を入れる。</w:t>
      </w:r>
    </w:p>
    <w:p w14:paraId="67993314" w14:textId="77777777" w:rsidR="008020C0" w:rsidRPr="008974FC" w:rsidRDefault="008020C0" w:rsidP="008020C0">
      <w:pPr>
        <w:suppressAutoHyphens/>
        <w:wordWrap w:val="0"/>
        <w:spacing w:line="240" w:lineRule="exact"/>
        <w:ind w:left="1044"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w:t>
      </w:r>
      <w:r w:rsidRPr="008974FC" w:rsidDel="00B22EA4">
        <w:rPr>
          <w:rFonts w:asciiTheme="majorEastAsia" w:eastAsiaTheme="majorEastAsia" w:hAnsiTheme="majorEastAsia" w:hint="eastAsia"/>
          <w:color w:val="000000"/>
          <w:kern w:val="0"/>
        </w:rPr>
        <w:t>３</w:t>
      </w:r>
      <w:r w:rsidRPr="008974FC">
        <w:rPr>
          <w:rFonts w:asciiTheme="majorEastAsia" w:eastAsiaTheme="majorEastAsia" w:hAnsiTheme="majorEastAsia" w:hint="eastAsia"/>
          <w:color w:val="000000"/>
          <w:kern w:val="0"/>
        </w:rPr>
        <w:t>）企業全体の月平均売上高営業利益率を記載。</w:t>
      </w:r>
    </w:p>
    <w:p w14:paraId="7B4984AB" w14:textId="77777777" w:rsidR="008020C0" w:rsidRPr="008974FC" w:rsidRDefault="008020C0" w:rsidP="008020C0">
      <w:pPr>
        <w:suppressAutoHyphens/>
        <w:wordWrap w:val="0"/>
        <w:spacing w:line="240" w:lineRule="exact"/>
        <w:ind w:left="1412"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4E737E5E" w14:textId="77777777" w:rsidR="008020C0" w:rsidRPr="008974FC" w:rsidRDefault="008020C0" w:rsidP="007B0EC6">
      <w:pPr>
        <w:pStyle w:val="af0"/>
        <w:numPr>
          <w:ilvl w:val="0"/>
          <w:numId w:val="12"/>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4AF5151A" w14:textId="11E484BF" w:rsidR="00AE6AC0" w:rsidRPr="00AE6AC0" w:rsidRDefault="008020C0" w:rsidP="00AE6AC0">
      <w:pPr>
        <w:pStyle w:val="af0"/>
        <w:numPr>
          <w:ilvl w:val="0"/>
          <w:numId w:val="12"/>
        </w:numPr>
        <w:suppressAutoHyphens/>
        <w:wordWrap w:val="0"/>
        <w:spacing w:line="240" w:lineRule="exact"/>
        <w:ind w:leftChars="0" w:left="75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tbl>
      <w:tblPr>
        <w:tblStyle w:val="a3"/>
        <w:tblW w:w="0" w:type="auto"/>
        <w:tblLook w:val="04A0" w:firstRow="1" w:lastRow="0" w:firstColumn="1" w:lastColumn="0" w:noHBand="0" w:noVBand="1"/>
      </w:tblPr>
      <w:tblGrid>
        <w:gridCol w:w="9628"/>
      </w:tblGrid>
      <w:tr w:rsidR="00AE6AC0" w14:paraId="1ADCD90B" w14:textId="77777777" w:rsidTr="00AE6AC0">
        <w:tc>
          <w:tcPr>
            <w:tcW w:w="9628" w:type="dxa"/>
          </w:tcPr>
          <w:p w14:paraId="257F4075"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1DD88A98"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100" w:firstLine="24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1749A4A4"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7F3DDCA0" w14:textId="77777777" w:rsidR="00AE6AC0" w:rsidRPr="008974FC" w:rsidRDefault="00AE6AC0" w:rsidP="00AE6AC0">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0345D70C" w14:textId="77777777" w:rsidR="00AE6AC0" w:rsidRPr="008974FC" w:rsidRDefault="00AE6AC0" w:rsidP="00AE6AC0">
            <w:pPr>
              <w:suppressAutoHyphens/>
              <w:kinsoku w:val="0"/>
              <w:wordWrap w:val="0"/>
              <w:overflowPunct w:val="0"/>
              <w:autoSpaceDE w:val="0"/>
              <w:autoSpaceDN w:val="0"/>
              <w:adjustRightInd w:val="0"/>
              <w:spacing w:line="274" w:lineRule="atLeast"/>
              <w:ind w:firstLineChars="300" w:firstLine="6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57056" behindDoc="0" locked="0" layoutInCell="1" allowOverlap="1" wp14:anchorId="1F54E702" wp14:editId="172EF2C6">
                      <wp:simplePos x="0" y="0"/>
                      <wp:positionH relativeFrom="column">
                        <wp:posOffset>5343434</wp:posOffset>
                      </wp:positionH>
                      <wp:positionV relativeFrom="paragraph">
                        <wp:posOffset>162031</wp:posOffset>
                      </wp:positionV>
                      <wp:extent cx="191386" cy="180753"/>
                      <wp:effectExtent l="0" t="0" r="18415" b="10160"/>
                      <wp:wrapNone/>
                      <wp:docPr id="7" name="正方形/長方形 7"/>
                      <wp:cNvGraphicFramePr/>
                      <a:graphic xmlns:a="http://schemas.openxmlformats.org/drawingml/2006/main">
                        <a:graphicData uri="http://schemas.microsoft.com/office/word/2010/wordprocessingShape">
                          <wps:wsp>
                            <wps:cNvSpPr/>
                            <wps:spPr>
                              <a:xfrm>
                                <a:off x="0" y="0"/>
                                <a:ext cx="191386" cy="180753"/>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4945F4" id="正方形/長方形 7" o:spid="_x0000_s1026" style="position:absolute;left:0;text-align:left;margin-left:420.75pt;margin-top:12.75pt;width:15.05pt;height:14.25pt;z-index:25175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" filled="f" strokecolor="black [3213]" strokeweight=".5pt"/>
                  </w:pict>
                </mc:Fallback>
              </mc:AlternateContent>
            </w:r>
            <w:r w:rsidRPr="008974FC">
              <w:rPr>
                <w:rFonts w:asciiTheme="majorEastAsia" w:eastAsiaTheme="majorEastAsia" w:hAnsiTheme="majorEastAsia" w:hint="eastAsia"/>
                <w:color w:val="000000"/>
                <w:spacing w:val="16"/>
                <w:kern w:val="0"/>
              </w:rPr>
              <w:t xml:space="preserve">　　　　年　　　月　　　日から　　　　年　　　月　　　日まで</w:t>
            </w:r>
          </w:p>
          <w:p w14:paraId="5A0594E7" w14:textId="4DF80497"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認定者名　宇城市長　</w:t>
            </w:r>
            <w:r w:rsidR="00D455F4">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46EA055F" w14:textId="295790A6" w:rsid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674FAE13" w14:textId="77777777" w:rsidR="00AE6AC0" w:rsidRPr="00AE6AC0" w:rsidRDefault="00AE6AC0" w:rsidP="00AE6AC0">
      <w:pPr>
        <w:suppressAutoHyphens/>
        <w:wordWrap w:val="0"/>
        <w:spacing w:line="240" w:lineRule="exact"/>
        <w:jc w:val="left"/>
        <w:textAlignment w:val="baseline"/>
        <w:rPr>
          <w:rFonts w:asciiTheme="majorEastAsia" w:eastAsiaTheme="majorEastAsia" w:hAnsiTheme="majorEastAsia"/>
          <w:color w:val="000000"/>
          <w:spacing w:val="16"/>
          <w:kern w:val="0"/>
        </w:rPr>
      </w:pPr>
    </w:p>
    <w:p w14:paraId="0EED3B4B" w14:textId="7BCC7C0B" w:rsidR="002F75AD" w:rsidRPr="008974FC" w:rsidRDefault="002F75AD" w:rsidP="002F75AD">
      <w:pPr>
        <w:suppressAutoHyphens/>
        <w:spacing w:line="240" w:lineRule="exact"/>
        <w:jc w:val="center"/>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（中小企業信用保険法第２条第５項第５号ハ-①関係　認定申請書添付書類・宇城市）</w:t>
      </w:r>
    </w:p>
    <w:p w14:paraId="123B5790" w14:textId="455F3AF7" w:rsidR="00592924" w:rsidRPr="008974FC" w:rsidRDefault="00592924" w:rsidP="002F75AD">
      <w:pPr>
        <w:suppressAutoHyphens/>
        <w:spacing w:line="240" w:lineRule="exact"/>
        <w:jc w:val="center"/>
        <w:textAlignment w:val="baseline"/>
        <w:rPr>
          <w:rFonts w:asciiTheme="majorEastAsia" w:eastAsiaTheme="majorEastAsia" w:hAnsiTheme="majorEastAsia"/>
          <w:color w:val="000000"/>
          <w:spacing w:val="16"/>
          <w:kern w:val="0"/>
          <w:szCs w:val="21"/>
        </w:rPr>
      </w:pPr>
    </w:p>
    <w:p w14:paraId="259C8D03" w14:textId="65947779" w:rsidR="002F75AD" w:rsidRPr="008974FC" w:rsidRDefault="0030357B"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6336" behindDoc="0" locked="0" layoutInCell="1" allowOverlap="1" wp14:anchorId="5E008BA5" wp14:editId="1D7BAC97">
                <wp:simplePos x="0" y="0"/>
                <wp:positionH relativeFrom="column">
                  <wp:posOffset>-613764</wp:posOffset>
                </wp:positionH>
                <wp:positionV relativeFrom="paragraph">
                  <wp:posOffset>208487</wp:posOffset>
                </wp:positionV>
                <wp:extent cx="609600" cy="233916"/>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010D8EE" w14:textId="3E89B16F"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1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08BA5" id="_x0000_t202" coordsize="21600,21600" o:spt="202" path="m,l,21600r21600,l21600,xe">
                <v:stroke joinstyle="miter"/>
                <v:path gradientshapeok="t" o:connecttype="rect"/>
              </v:shapetype>
              <v:shape id="Text Box 12" o:spid="_x0000_s1026" type="#_x0000_t202" style="position:absolute;margin-left:-48.35pt;margin-top:16.4pt;width:48pt;height:18.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" filled="f" stroked="f">
                <v:stroke dashstyle="1 1" endcap="round"/>
                <v:textbox inset="5.85pt,.7pt,5.85pt,.7pt">
                  <w:txbxContent>
                    <w:p w14:paraId="3010D8EE" w14:textId="3E89B16F"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1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szCs w:val="21"/>
        </w:rPr>
        <w:t>事業が属する業種毎の最近１年間の売上高</w:t>
      </w:r>
    </w:p>
    <w:tbl>
      <w:tblPr>
        <w:tblStyle w:val="a3"/>
        <w:tblW w:w="0" w:type="auto"/>
        <w:tblLook w:val="04A0" w:firstRow="1" w:lastRow="0" w:firstColumn="1" w:lastColumn="0" w:noHBand="0" w:noVBand="1"/>
      </w:tblPr>
      <w:tblGrid>
        <w:gridCol w:w="3207"/>
        <w:gridCol w:w="3207"/>
        <w:gridCol w:w="3214"/>
      </w:tblGrid>
      <w:tr w:rsidR="002F75AD" w:rsidRPr="008974FC" w14:paraId="499132DE" w14:textId="77777777" w:rsidTr="00AE6AC0">
        <w:trPr>
          <w:trHeight w:val="454"/>
        </w:trPr>
        <w:tc>
          <w:tcPr>
            <w:tcW w:w="3207" w:type="dxa"/>
            <w:vAlign w:val="center"/>
          </w:tcPr>
          <w:p w14:paraId="01DA80FD" w14:textId="775E269C"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207" w:type="dxa"/>
            <w:vAlign w:val="center"/>
          </w:tcPr>
          <w:p w14:paraId="369315AB" w14:textId="77777777"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214" w:type="dxa"/>
            <w:vAlign w:val="center"/>
          </w:tcPr>
          <w:p w14:paraId="43B31DF6" w14:textId="77777777" w:rsidR="002F75AD" w:rsidRPr="008974FC" w:rsidRDefault="002F75AD" w:rsidP="00AE6AC0">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2F75AD" w:rsidRPr="008974FC" w14:paraId="1E094D4A" w14:textId="77777777" w:rsidTr="00AE6AC0">
        <w:trPr>
          <w:trHeight w:val="454"/>
        </w:trPr>
        <w:tc>
          <w:tcPr>
            <w:tcW w:w="3207" w:type="dxa"/>
            <w:vAlign w:val="center"/>
          </w:tcPr>
          <w:p w14:paraId="625959F2" w14:textId="560CDAF8"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18DC76F4"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5CCC208B"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0D6615BF" w14:textId="77777777" w:rsidTr="00AE6AC0">
        <w:trPr>
          <w:trHeight w:val="454"/>
        </w:trPr>
        <w:tc>
          <w:tcPr>
            <w:tcW w:w="3207" w:type="dxa"/>
            <w:vAlign w:val="center"/>
          </w:tcPr>
          <w:p w14:paraId="65E6CCB9" w14:textId="1F4C52C8" w:rsidR="002F75AD" w:rsidRPr="008974FC" w:rsidRDefault="002F75AD" w:rsidP="00AE6AC0">
            <w:pPr>
              <w:widowControl/>
              <w:jc w:val="right"/>
              <w:rPr>
                <w:rFonts w:asciiTheme="majorEastAsia" w:eastAsiaTheme="majorEastAsia" w:hAnsiTheme="majorEastAsia"/>
                <w:szCs w:val="21"/>
                <w:lang w:eastAsia="zh-TW"/>
              </w:rPr>
            </w:pPr>
            <w:r w:rsidRPr="008974FC">
              <w:rPr>
                <w:rFonts w:asciiTheme="majorEastAsia" w:eastAsiaTheme="majorEastAsia" w:hAnsiTheme="majorEastAsia" w:hint="eastAsia"/>
                <w:szCs w:val="21"/>
                <w:lang w:eastAsia="zh-TW"/>
              </w:rPr>
              <w:t>業</w:t>
            </w:r>
          </w:p>
        </w:tc>
        <w:tc>
          <w:tcPr>
            <w:tcW w:w="3207" w:type="dxa"/>
            <w:vAlign w:val="center"/>
          </w:tcPr>
          <w:p w14:paraId="6248C1ED"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1C449072"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7CCF0756" w14:textId="77777777" w:rsidTr="00AE6AC0">
        <w:trPr>
          <w:trHeight w:val="454"/>
        </w:trPr>
        <w:tc>
          <w:tcPr>
            <w:tcW w:w="3207" w:type="dxa"/>
            <w:vAlign w:val="center"/>
          </w:tcPr>
          <w:p w14:paraId="205CF9EF" w14:textId="06E5E695"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29ED0C7C"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0604AF8A"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2F75AD" w:rsidRPr="008974FC" w14:paraId="4447184E" w14:textId="77777777" w:rsidTr="00AE6AC0">
        <w:trPr>
          <w:trHeight w:val="454"/>
        </w:trPr>
        <w:tc>
          <w:tcPr>
            <w:tcW w:w="3207" w:type="dxa"/>
            <w:vAlign w:val="center"/>
          </w:tcPr>
          <w:p w14:paraId="2D597604" w14:textId="6CDABBD8"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207" w:type="dxa"/>
            <w:vAlign w:val="center"/>
          </w:tcPr>
          <w:p w14:paraId="5C113006"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214" w:type="dxa"/>
            <w:vAlign w:val="center"/>
          </w:tcPr>
          <w:p w14:paraId="1A6C3557" w14:textId="77777777" w:rsidR="002F75AD" w:rsidRPr="008974FC" w:rsidRDefault="002F75AD" w:rsidP="00AE6AC0">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59C5BA21" w14:textId="03E9BA72" w:rsidR="002F75AD" w:rsidRPr="008974FC" w:rsidRDefault="002F75AD"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・業種欄には、営んでいる全ての業種をご記入ください。</w:t>
      </w:r>
    </w:p>
    <w:p w14:paraId="18CAABFE" w14:textId="45BE1871"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szCs w:val="21"/>
        </w:rPr>
        <w:t>（</w:t>
      </w:r>
      <w:r w:rsidRPr="008974FC">
        <w:rPr>
          <w:rFonts w:asciiTheme="majorEastAsia" w:eastAsiaTheme="majorEastAsia" w:hAnsiTheme="majorEastAsia" w:hint="eastAsia"/>
          <w:color w:val="000000"/>
          <w:spacing w:val="16"/>
          <w:kern w:val="0"/>
          <w:szCs w:val="21"/>
        </w:rPr>
        <w:t>日本標準産業分類の細分類番号と細分類業種名）</w:t>
      </w:r>
    </w:p>
    <w:p w14:paraId="27087D98" w14:textId="6200CFB3"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※細分類業種は全て指定業種に該当することが必要。</w:t>
      </w:r>
    </w:p>
    <w:p w14:paraId="0BC6EE90" w14:textId="10CF8730" w:rsidR="002F75AD" w:rsidRPr="008974FC" w:rsidRDefault="002F75AD"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・指定業種の売上高を合算して記載することも可。</w:t>
      </w:r>
    </w:p>
    <w:p w14:paraId="15741723" w14:textId="08AC2FE4" w:rsidR="00592924" w:rsidRPr="008974FC" w:rsidRDefault="00592924" w:rsidP="002F75AD">
      <w:pPr>
        <w:widowControl/>
        <w:jc w:val="left"/>
        <w:rPr>
          <w:rFonts w:asciiTheme="majorEastAsia" w:eastAsiaTheme="majorEastAsia" w:hAnsiTheme="majorEastAsia"/>
          <w:color w:val="000000"/>
          <w:spacing w:val="16"/>
          <w:kern w:val="0"/>
          <w:szCs w:val="21"/>
        </w:rPr>
      </w:pPr>
    </w:p>
    <w:p w14:paraId="3CC7B7C7" w14:textId="0BB83C32" w:rsidR="002F75AD" w:rsidRPr="008974FC" w:rsidRDefault="0030357B" w:rsidP="002F75AD">
      <w:pPr>
        <w:widowControl/>
        <w:jc w:val="left"/>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28384" behindDoc="0" locked="0" layoutInCell="1" allowOverlap="1" wp14:anchorId="056E6290" wp14:editId="5CA2FDB4">
                <wp:simplePos x="0" y="0"/>
                <wp:positionH relativeFrom="column">
                  <wp:posOffset>-595688</wp:posOffset>
                </wp:positionH>
                <wp:positionV relativeFrom="paragraph">
                  <wp:posOffset>161438</wp:posOffset>
                </wp:positionV>
                <wp:extent cx="609600" cy="233916"/>
                <wp:effectExtent l="0" t="0" r="0" b="0"/>
                <wp:wrapNone/>
                <wp:docPr id="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6EB8924" w14:textId="6BEDF72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2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E6290" id="_x0000_s1027" type="#_x0000_t202" style="position:absolute;margin-left:-46.9pt;margin-top:12.7pt;width:48pt;height:18.4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" filled="f" stroked="f">
                <v:stroke dashstyle="1 1" endcap="round"/>
                <v:textbox inset="5.85pt,.7pt,5.85pt,.7pt">
                  <w:txbxContent>
                    <w:p w14:paraId="76EB8924" w14:textId="6BEDF72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2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color w:val="000000"/>
          <w:spacing w:val="16"/>
          <w:kern w:val="0"/>
          <w:szCs w:val="21"/>
        </w:rPr>
        <w:t>最近３か月間の月平均売上高営業利益率【Ａ】</w:t>
      </w:r>
    </w:p>
    <w:tbl>
      <w:tblPr>
        <w:tblStyle w:val="a3"/>
        <w:tblW w:w="0" w:type="auto"/>
        <w:tblLook w:val="04A0" w:firstRow="1" w:lastRow="0" w:firstColumn="1" w:lastColumn="0" w:noHBand="0" w:noVBand="1"/>
      </w:tblPr>
      <w:tblGrid>
        <w:gridCol w:w="5807"/>
        <w:gridCol w:w="2687"/>
      </w:tblGrid>
      <w:tr w:rsidR="002F75AD" w:rsidRPr="008974FC" w14:paraId="4A9B5E3A" w14:textId="77777777" w:rsidTr="00AE6AC0">
        <w:trPr>
          <w:trHeight w:val="510"/>
        </w:trPr>
        <w:tc>
          <w:tcPr>
            <w:tcW w:w="5807" w:type="dxa"/>
            <w:vAlign w:val="center"/>
          </w:tcPr>
          <w:p w14:paraId="54E22B7A" w14:textId="1BAA76CC" w:rsidR="002F75AD" w:rsidRPr="008974FC" w:rsidRDefault="002F75AD" w:rsidP="00AE6AC0">
            <w:pPr>
              <w:widowControl/>
              <w:spacing w:line="276" w:lineRule="auto"/>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企業全体の最近３か月間の月平均売上高営業利益率</w:t>
            </w:r>
          </w:p>
        </w:tc>
        <w:tc>
          <w:tcPr>
            <w:tcW w:w="2687" w:type="dxa"/>
            <w:vAlign w:val="center"/>
          </w:tcPr>
          <w:p w14:paraId="03AACD87" w14:textId="77777777" w:rsidR="002F75AD" w:rsidRPr="008974FC" w:rsidRDefault="002F75AD" w:rsidP="00AE6AC0">
            <w:pPr>
              <w:widowControl/>
              <w:spacing w:line="276" w:lineRule="auto"/>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0B7300A7" w14:textId="77777777" w:rsidR="002F75AD" w:rsidRPr="008974FC" w:rsidRDefault="002F75AD" w:rsidP="002F75AD">
      <w:pPr>
        <w:widowControl/>
        <w:jc w:val="left"/>
        <w:rPr>
          <w:rFonts w:asciiTheme="majorEastAsia" w:eastAsiaTheme="majorEastAsia" w:hAnsiTheme="majorEastAsia"/>
          <w:szCs w:val="21"/>
        </w:rPr>
      </w:pPr>
    </w:p>
    <w:p w14:paraId="1065BADC" w14:textId="0482057F" w:rsidR="002F75AD" w:rsidRPr="008974FC" w:rsidRDefault="0030357B" w:rsidP="002F75AD">
      <w:pPr>
        <w:widowControl/>
        <w:jc w:val="left"/>
        <w:rPr>
          <w:rFonts w:asciiTheme="majorEastAsia" w:eastAsiaTheme="majorEastAsia" w:hAnsiTheme="majorEastAsia"/>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730432" behindDoc="0" locked="0" layoutInCell="1" allowOverlap="1" wp14:anchorId="20577DAB" wp14:editId="44503EF4">
                <wp:simplePos x="0" y="0"/>
                <wp:positionH relativeFrom="column">
                  <wp:posOffset>-595423</wp:posOffset>
                </wp:positionH>
                <wp:positionV relativeFrom="paragraph">
                  <wp:posOffset>162146</wp:posOffset>
                </wp:positionV>
                <wp:extent cx="609600" cy="233916"/>
                <wp:effectExtent l="0" t="0" r="0" b="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1A81BF2" w14:textId="6EC6CE1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77DAB" id="_x0000_s1028" type="#_x0000_t202" style="position:absolute;margin-left:-46.9pt;margin-top:12.75pt;width:48pt;height:18.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" filled="f" stroked="f">
                <v:stroke dashstyle="1 1" endcap="round"/>
                <v:textbox inset="5.85pt,.7pt,5.85pt,.7pt">
                  <w:txbxContent>
                    <w:p w14:paraId="51A81BF2" w14:textId="6EC6CE1C" w:rsidR="0030357B" w:rsidRPr="00D73457" w:rsidRDefault="0030357B" w:rsidP="0030357B">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b/>
                          <w:sz w:val="18"/>
                          <w:bdr w:val="single" w:sz="4" w:space="0" w:color="auto"/>
                        </w:rPr>
                        <w:t xml:space="preserve">3 </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r w:rsidR="002F75AD" w:rsidRPr="008974FC">
        <w:rPr>
          <w:rFonts w:asciiTheme="majorEastAsia" w:eastAsiaTheme="majorEastAsia" w:hAnsiTheme="majorEastAsia" w:hint="eastAsia"/>
          <w:szCs w:val="21"/>
        </w:rPr>
        <w:t>最近３か月間の前年同期の月平均売上高営業利益率【Ｂ】</w:t>
      </w:r>
    </w:p>
    <w:tbl>
      <w:tblPr>
        <w:tblStyle w:val="a3"/>
        <w:tblW w:w="0" w:type="auto"/>
        <w:tblLook w:val="04A0" w:firstRow="1" w:lastRow="0" w:firstColumn="1" w:lastColumn="0" w:noHBand="0" w:noVBand="1"/>
      </w:tblPr>
      <w:tblGrid>
        <w:gridCol w:w="6941"/>
        <w:gridCol w:w="1553"/>
      </w:tblGrid>
      <w:tr w:rsidR="002F75AD" w:rsidRPr="008974FC" w14:paraId="1F1E0EBD" w14:textId="77777777" w:rsidTr="00AE6AC0">
        <w:trPr>
          <w:trHeight w:val="510"/>
        </w:trPr>
        <w:tc>
          <w:tcPr>
            <w:tcW w:w="6941" w:type="dxa"/>
            <w:vAlign w:val="center"/>
          </w:tcPr>
          <w:p w14:paraId="29BE500E" w14:textId="4907F334" w:rsidR="002F75AD" w:rsidRPr="008974FC" w:rsidRDefault="002F75AD" w:rsidP="00AE6AC0">
            <w:pPr>
              <w:widowControl/>
              <w:spacing w:line="276" w:lineRule="auto"/>
              <w:jc w:val="left"/>
              <w:rPr>
                <w:rFonts w:asciiTheme="majorEastAsia" w:eastAsiaTheme="majorEastAsia" w:hAnsiTheme="majorEastAsia"/>
                <w:szCs w:val="21"/>
              </w:rPr>
            </w:pPr>
            <w:r w:rsidRPr="008974FC">
              <w:rPr>
                <w:rFonts w:asciiTheme="majorEastAsia" w:eastAsiaTheme="majorEastAsia" w:hAnsiTheme="majorEastAsia" w:hint="eastAsia"/>
                <w:szCs w:val="21"/>
              </w:rPr>
              <w:t>企業全体の最近３か月間の前年同期の月平均売上高営業利益率</w:t>
            </w:r>
          </w:p>
        </w:tc>
        <w:tc>
          <w:tcPr>
            <w:tcW w:w="1553" w:type="dxa"/>
            <w:vAlign w:val="center"/>
          </w:tcPr>
          <w:p w14:paraId="05120387" w14:textId="77777777" w:rsidR="002F75AD" w:rsidRPr="008974FC" w:rsidRDefault="002F75AD" w:rsidP="00AE6AC0">
            <w:pPr>
              <w:widowControl/>
              <w:spacing w:line="276" w:lineRule="auto"/>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1784F79F" w14:textId="77777777" w:rsidR="002F75AD" w:rsidRPr="008974FC" w:rsidRDefault="002F75AD" w:rsidP="00AE6AC0">
      <w:pPr>
        <w:widowControl/>
        <w:jc w:val="center"/>
        <w:rPr>
          <w:rFonts w:asciiTheme="majorEastAsia" w:eastAsiaTheme="majorEastAsia" w:hAnsiTheme="majorEastAsia"/>
          <w:szCs w:val="21"/>
        </w:rPr>
      </w:pPr>
    </w:p>
    <w:p w14:paraId="363324A7" w14:textId="77777777" w:rsidR="00592924" w:rsidRPr="008974FC" w:rsidRDefault="00592924" w:rsidP="00592924">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6311DEED" w14:textId="77777777" w:rsidR="00592924" w:rsidRPr="008974FC" w:rsidRDefault="00592924" w:rsidP="00592924">
      <w:pPr>
        <w:pStyle w:val="aff0"/>
        <w:numPr>
          <w:ilvl w:val="0"/>
          <w:numId w:val="57"/>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営んでいる業種が全て指定業種に属することが疎明できる資料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4838606F" w14:textId="3CDC36E8" w:rsidR="00592924" w:rsidRPr="008974FC" w:rsidRDefault="00592924" w:rsidP="00592924">
      <w:pPr>
        <w:pStyle w:val="aff0"/>
        <w:numPr>
          <w:ilvl w:val="0"/>
          <w:numId w:val="57"/>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上記の売上高等の挙証資料（</w:t>
      </w:r>
      <w:r w:rsidR="006E0692">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35D857BE" w14:textId="77777777" w:rsidR="00592924" w:rsidRPr="008974FC" w:rsidRDefault="00592924" w:rsidP="00592924">
      <w:pPr>
        <w:pStyle w:val="aff0"/>
        <w:ind w:left="360" w:firstLineChars="0" w:firstLine="0"/>
        <w:rPr>
          <w:rFonts w:asciiTheme="majorEastAsia" w:eastAsiaTheme="majorEastAsia" w:hAnsiTheme="majorEastAsia"/>
          <w:szCs w:val="21"/>
        </w:rPr>
      </w:pPr>
    </w:p>
    <w:p w14:paraId="47AAF08F" w14:textId="77777777" w:rsidR="00592924" w:rsidRPr="008974FC" w:rsidRDefault="00592924" w:rsidP="00592924">
      <w:pPr>
        <w:rPr>
          <w:rFonts w:asciiTheme="majorEastAsia" w:eastAsiaTheme="majorEastAsia" w:hAnsiTheme="majorEastAsia"/>
          <w:szCs w:val="21"/>
        </w:rPr>
      </w:pPr>
    </w:p>
    <w:p w14:paraId="03DB844E" w14:textId="77777777" w:rsidR="00592924" w:rsidRPr="008974FC" w:rsidRDefault="00592924" w:rsidP="00592924">
      <w:pPr>
        <w:rPr>
          <w:rFonts w:asciiTheme="majorEastAsia" w:eastAsiaTheme="majorEastAsia" w:hAnsiTheme="majorEastAsia"/>
          <w:szCs w:val="21"/>
        </w:rPr>
      </w:pPr>
    </w:p>
    <w:p w14:paraId="176F5C76" w14:textId="77777777" w:rsidR="00592924" w:rsidRPr="008974FC" w:rsidRDefault="00592924" w:rsidP="00592924">
      <w:pPr>
        <w:ind w:firstLineChars="500" w:firstLine="105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263AD038" w14:textId="77777777" w:rsidR="00592924" w:rsidRPr="008974FC" w:rsidRDefault="00592924" w:rsidP="00592924">
      <w:pPr>
        <w:ind w:firstLineChars="500" w:firstLine="1050"/>
        <w:rPr>
          <w:rFonts w:asciiTheme="majorEastAsia" w:eastAsiaTheme="majorEastAsia" w:hAnsiTheme="majorEastAsia"/>
          <w:szCs w:val="21"/>
        </w:rPr>
      </w:pPr>
    </w:p>
    <w:p w14:paraId="3952B468" w14:textId="77777777" w:rsidR="00592924" w:rsidRPr="008974FC" w:rsidRDefault="00592924" w:rsidP="00592924">
      <w:pPr>
        <w:ind w:firstLineChars="700" w:firstLine="1470"/>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34DFDF3C"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0B83D864"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5C1134C4" w14:textId="77777777" w:rsidR="00592924" w:rsidRPr="008974FC" w:rsidRDefault="00592924" w:rsidP="00592924">
      <w:pPr>
        <w:ind w:firstLineChars="1800" w:firstLine="3780"/>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p w14:paraId="5EF8040D" w14:textId="77777777" w:rsidR="002F75AD" w:rsidRPr="008974FC" w:rsidRDefault="002F75AD" w:rsidP="002F75AD">
      <w:pPr>
        <w:widowControl/>
        <w:jc w:val="left"/>
        <w:rPr>
          <w:rFonts w:asciiTheme="majorEastAsia" w:eastAsiaTheme="majorEastAsia" w:hAnsiTheme="majorEastAsia"/>
          <w:szCs w:val="21"/>
        </w:rPr>
      </w:pPr>
    </w:p>
    <w:p w14:paraId="20882292" w14:textId="77777777" w:rsidR="002F75AD" w:rsidRPr="008974FC" w:rsidRDefault="002F75AD"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9438D4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58F6B7F"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3BEBFE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8949BC8"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1E66C642"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4EF1DD9"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6EE26401"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2DF48E89"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7987A6C3" w14:textId="77777777" w:rsidR="00F407FB" w:rsidRPr="008974FC" w:rsidRDefault="00F407FB"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66DB9E6"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5AE032FE"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834CE99" w14:textId="77777777" w:rsidR="00592924" w:rsidRPr="008974FC" w:rsidRDefault="00592924"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p w14:paraId="5705A93C" w14:textId="77777777" w:rsidR="002F75AD" w:rsidRPr="008974FC" w:rsidRDefault="002F75AD" w:rsidP="002F75AD">
      <w:pPr>
        <w:suppressAutoHyphens/>
        <w:wordWrap w:val="0"/>
        <w:spacing w:line="240" w:lineRule="exact"/>
        <w:jc w:val="left"/>
        <w:textAlignment w:val="baseline"/>
        <w:rPr>
          <w:rFonts w:asciiTheme="majorEastAsia" w:eastAsiaTheme="majorEastAsia" w:hAnsiTheme="majorEastAsia"/>
          <w:color w:val="000000"/>
          <w:spacing w:val="16"/>
          <w:kern w:val="0"/>
        </w:rPr>
      </w:pPr>
    </w:p>
    <w:sectPr w:rsidR="002F75AD" w:rsidRPr="008974FC" w:rsidSect="0095767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692"/>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67A"/>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5F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1106</Words>
  <Characters>572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2024-11-28T08:26:00Z</cp:lastPrinted>
  <dcterms:created xsi:type="dcterms:W3CDTF">2024-12-02T08:24:00Z</dcterms:created>
  <dcterms:modified xsi:type="dcterms:W3CDTF">2025-03-24T04:08:00Z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