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2D330"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（別紙様式例第５号）</w:t>
      </w:r>
    </w:p>
    <w:p w14:paraId="2B4CB19B" w14:textId="77777777" w:rsidR="00C7484A" w:rsidRPr="00BE2C08" w:rsidRDefault="00C7484A" w:rsidP="00C7484A">
      <w:pPr>
        <w:overflowPunct w:val="0"/>
        <w:jc w:val="center"/>
        <w:textAlignment w:val="baseline"/>
        <w:rPr>
          <w:rFonts w:ascii="Times New Roman" w:hAnsi="Times New Roman" w:cs="ＭＳ ゴシック"/>
          <w:color w:val="000000" w:themeColor="text1"/>
          <w:kern w:val="0"/>
          <w:sz w:val="22"/>
          <w:szCs w:val="20"/>
        </w:rPr>
      </w:pPr>
    </w:p>
    <w:p w14:paraId="384640A1" w14:textId="77777777" w:rsidR="00C7484A" w:rsidRPr="00BE2C08" w:rsidRDefault="00C7484A" w:rsidP="00C7484A">
      <w:pPr>
        <w:overflowPunct w:val="0"/>
        <w:jc w:val="center"/>
        <w:textAlignment w:val="baseline"/>
        <w:rPr>
          <w:rFonts w:ascii="Times New Roman" w:hAnsi="Times New Roman" w:cs="ＭＳ ゴシック"/>
          <w:color w:val="000000" w:themeColor="text1"/>
          <w:kern w:val="0"/>
          <w:sz w:val="22"/>
          <w:szCs w:val="20"/>
        </w:rPr>
      </w:pPr>
    </w:p>
    <w:p w14:paraId="7A2A389A" w14:textId="77777777" w:rsidR="00C7484A" w:rsidRPr="00BE2C08" w:rsidRDefault="00C7484A" w:rsidP="00C7484A">
      <w:pPr>
        <w:overflowPunct w:val="0"/>
        <w:jc w:val="center"/>
        <w:textAlignment w:val="baseline"/>
        <w:rPr>
          <w:rFonts w:ascii="Times New Roman" w:hAnsi="Times New Roman" w:cs="ＭＳ ゴシック"/>
          <w:color w:val="000000" w:themeColor="text1"/>
          <w:kern w:val="0"/>
          <w:sz w:val="22"/>
          <w:szCs w:val="20"/>
        </w:rPr>
      </w:pPr>
      <w:r w:rsidRPr="00BE2C08">
        <w:rPr>
          <w:rFonts w:ascii="ＭＳ ゴシック" w:eastAsia="ＭＳ ゴシック" w:hAnsi="ＭＳ ゴシック" w:cs="ＭＳ ゴシック"/>
          <w:color w:val="000000" w:themeColor="text1"/>
          <w:kern w:val="0"/>
          <w:sz w:val="24"/>
          <w:szCs w:val="20"/>
        </w:rPr>
        <w:t>営農型太陽光発電設備の撤去費用</w:t>
      </w:r>
      <w:r>
        <w:rPr>
          <w:rFonts w:ascii="ＭＳ ゴシック" w:eastAsia="ＭＳ ゴシック" w:hAnsi="ＭＳ ゴシック" w:cs="ＭＳ ゴシック" w:hint="eastAsia"/>
          <w:color w:val="000000" w:themeColor="text1"/>
          <w:kern w:val="0"/>
          <w:sz w:val="24"/>
          <w:szCs w:val="20"/>
        </w:rPr>
        <w:t>を負担することの</w:t>
      </w:r>
      <w:r w:rsidRPr="00BE2C08">
        <w:rPr>
          <w:rFonts w:ascii="ＭＳ ゴシック" w:eastAsia="ＭＳ ゴシック" w:hAnsi="ＭＳ ゴシック" w:cs="ＭＳ ゴシック"/>
          <w:color w:val="000000" w:themeColor="text1"/>
          <w:kern w:val="0"/>
          <w:sz w:val="24"/>
          <w:szCs w:val="20"/>
        </w:rPr>
        <w:t>誓約書</w:t>
      </w:r>
    </w:p>
    <w:p w14:paraId="40CA5D2A" w14:textId="77777777" w:rsidR="00C7484A" w:rsidRPr="00086CF5" w:rsidRDefault="00C7484A" w:rsidP="00C7484A">
      <w:pPr>
        <w:overflowPunct w:val="0"/>
        <w:textAlignment w:val="baseline"/>
        <w:rPr>
          <w:rFonts w:ascii="Times New Roman" w:hAnsi="Times New Roman" w:cs="ＭＳ ゴシック"/>
          <w:color w:val="000000" w:themeColor="text1"/>
          <w:kern w:val="0"/>
          <w:sz w:val="22"/>
          <w:szCs w:val="20"/>
        </w:rPr>
      </w:pPr>
    </w:p>
    <w:p w14:paraId="2E64D96B"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6DF5AA72" w14:textId="77777777" w:rsidR="00C7484A" w:rsidRPr="00BE2C08" w:rsidRDefault="00C7484A" w:rsidP="00C7484A">
      <w:pPr>
        <w:overflowPunct w:val="0"/>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年　　　月　　　日</w:t>
      </w:r>
    </w:p>
    <w:p w14:paraId="0498C9AF"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747DF232" w14:textId="7E5406B6" w:rsidR="00C7484A" w:rsidRPr="00BE2C08" w:rsidRDefault="00C7484A" w:rsidP="00C7484A">
      <w:pPr>
        <w:overflowPunct w:val="0"/>
        <w:textAlignment w:val="baseline"/>
        <w:rPr>
          <w:rFonts w:ascii="ＭＳ 明朝" w:hAnsi="ＭＳ 明朝"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r w:rsidRPr="00BE2C08">
        <w:rPr>
          <w:rFonts w:ascii="ＭＳ 明朝" w:hAnsi="ＭＳ 明朝" w:cs="ＭＳ ゴシック"/>
          <w:color w:val="000000" w:themeColor="text1"/>
          <w:kern w:val="0"/>
          <w:sz w:val="22"/>
          <w:szCs w:val="20"/>
        </w:rPr>
        <w:t xml:space="preserve">　</w:t>
      </w:r>
      <w:r w:rsidR="0066752A">
        <w:rPr>
          <w:rFonts w:ascii="ＭＳ 明朝" w:hAnsi="ＭＳ 明朝" w:cs="ＭＳ ゴシック" w:hint="eastAsia"/>
          <w:color w:val="000000" w:themeColor="text1"/>
          <w:kern w:val="0"/>
          <w:sz w:val="22"/>
          <w:szCs w:val="20"/>
        </w:rPr>
        <w:t>宇城市農業委員会会長</w:t>
      </w:r>
      <w:bookmarkStart w:id="0" w:name="_GoBack"/>
      <w:bookmarkEnd w:id="0"/>
      <w:r w:rsidRPr="00BE2C08">
        <w:rPr>
          <w:rFonts w:ascii="ＭＳ 明朝" w:hAnsi="ＭＳ 明朝" w:cs="ＭＳ ゴシック"/>
          <w:color w:val="000000" w:themeColor="text1"/>
          <w:kern w:val="0"/>
          <w:sz w:val="22"/>
          <w:szCs w:val="20"/>
        </w:rPr>
        <w:t xml:space="preserve">　様</w:t>
      </w:r>
    </w:p>
    <w:p w14:paraId="1EC16E23" w14:textId="4C4BFF20" w:rsidR="00C7484A" w:rsidRPr="00BE2C08" w:rsidRDefault="00C7484A" w:rsidP="00C7484A">
      <w:pPr>
        <w:overflowPunct w:val="0"/>
        <w:textAlignment w:val="baseline"/>
        <w:rPr>
          <w:rFonts w:ascii="Times New Roman" w:hAnsi="Times New Roman" w:cs="ＭＳ ゴシック" w:hint="eastAsia"/>
          <w:color w:val="000000" w:themeColor="text1"/>
          <w:kern w:val="0"/>
          <w:sz w:val="22"/>
          <w:szCs w:val="20"/>
        </w:rPr>
      </w:pPr>
      <w:r w:rsidRPr="00BE2C08">
        <w:rPr>
          <w:rFonts w:ascii="ＭＳ 明朝" w:hAnsi="ＭＳ 明朝" w:cs="ＭＳ ゴシック"/>
          <w:color w:val="000000" w:themeColor="text1"/>
          <w:kern w:val="0"/>
          <w:sz w:val="22"/>
          <w:szCs w:val="20"/>
        </w:rPr>
        <w:t xml:space="preserve">　</w:t>
      </w:r>
    </w:p>
    <w:p w14:paraId="7DAB05DC"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250CBE43" w14:textId="77777777" w:rsidR="00C7484A" w:rsidRPr="00BE2C08" w:rsidRDefault="00C7484A" w:rsidP="00C7484A">
      <w:pPr>
        <w:overflowPunct w:val="0"/>
        <w:ind w:leftChars="2430" w:left="5103"/>
        <w:jc w:val="lef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住所</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r w:rsidRPr="00BE2C08">
        <w:rPr>
          <w:rFonts w:ascii="Times New Roman" w:hAnsi="Times New Roman" w:cs="ＭＳ ゴシック"/>
          <w:color w:val="000000" w:themeColor="text1"/>
          <w:kern w:val="0"/>
          <w:sz w:val="22"/>
          <w:szCs w:val="20"/>
        </w:rPr>
        <w:t xml:space="preserve">　</w:t>
      </w:r>
    </w:p>
    <w:p w14:paraId="74EBD532" w14:textId="77777777" w:rsidR="00C7484A" w:rsidRPr="00BE2C08" w:rsidRDefault="00C7484A" w:rsidP="00C7484A">
      <w:pPr>
        <w:overflowPunct w:val="0"/>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氏名（営農型太陽光発電設備の設置者）</w:t>
      </w:r>
    </w:p>
    <w:p w14:paraId="165EDC99"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50418FC1"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7E34C576" w14:textId="77777777" w:rsidR="00C7484A" w:rsidRPr="00BE2C08" w:rsidRDefault="00C7484A" w:rsidP="00C7484A">
      <w:pPr>
        <w:overflowPunct w:val="0"/>
        <w:textAlignment w:val="baseline"/>
        <w:rPr>
          <w:rFonts w:ascii="Times New Roman" w:hAnsi="Times New Roman" w:cs="ＭＳ ゴシック"/>
          <w:color w:val="000000" w:themeColor="text1"/>
          <w:kern w:val="0"/>
          <w:sz w:val="22"/>
          <w:szCs w:val="20"/>
        </w:rPr>
      </w:pPr>
    </w:p>
    <w:p w14:paraId="498844B7" w14:textId="77777777" w:rsidR="00C7484A" w:rsidRPr="00BE2C08" w:rsidRDefault="00C7484A" w:rsidP="00C7484A">
      <w:pPr>
        <w:overflowPunct w:val="0"/>
        <w:ind w:leftChars="129" w:left="271" w:firstLine="219"/>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（営農型太陽光発電設備の設置者）は、当該申請に係る事業で設置する営農型太陽光発電設備について、事業の終了時又は事業の廃止時に当該営農型太陽光発電設備の撤去費用</w:t>
      </w:r>
      <w:r>
        <w:rPr>
          <w:rFonts w:ascii="Times New Roman" w:hAnsi="Times New Roman" w:cs="ＭＳ ゴシック" w:hint="eastAsia"/>
          <w:color w:val="000000" w:themeColor="text1"/>
          <w:kern w:val="0"/>
          <w:sz w:val="22"/>
          <w:szCs w:val="20"/>
        </w:rPr>
        <w:t>を</w:t>
      </w:r>
      <w:r w:rsidRPr="00BE2C08">
        <w:rPr>
          <w:rFonts w:ascii="Times New Roman" w:hAnsi="Times New Roman" w:cs="ＭＳ ゴシック"/>
          <w:color w:val="000000" w:themeColor="text1"/>
          <w:kern w:val="0"/>
          <w:sz w:val="22"/>
          <w:szCs w:val="20"/>
        </w:rPr>
        <w:t>負担することを約します。</w:t>
      </w:r>
    </w:p>
    <w:p w14:paraId="0BC0FC45" w14:textId="77777777" w:rsidR="00C7484A" w:rsidRPr="00BE2C08" w:rsidRDefault="00C7484A" w:rsidP="00C7484A">
      <w:pPr>
        <w:overflowPunct w:val="0"/>
        <w:ind w:firstLine="219"/>
        <w:textAlignment w:val="baseline"/>
        <w:rPr>
          <w:rFonts w:ascii="Times New Roman" w:hAnsi="Times New Roman" w:cs="ＭＳ ゴシック"/>
          <w:color w:val="000000" w:themeColor="text1"/>
          <w:kern w:val="0"/>
          <w:sz w:val="22"/>
          <w:szCs w:val="20"/>
        </w:rPr>
      </w:pPr>
    </w:p>
    <w:p w14:paraId="059AAA1A" w14:textId="77777777" w:rsidR="00C7484A" w:rsidRPr="00BE2C08" w:rsidRDefault="00C7484A" w:rsidP="00C7484A">
      <w:pPr>
        <w:overflowPunct w:val="0"/>
        <w:ind w:firstLine="219"/>
        <w:textAlignment w:val="baseline"/>
        <w:rPr>
          <w:rFonts w:ascii="Times New Roman" w:hAnsi="Times New Roman" w:cs="ＭＳ ゴシック"/>
          <w:color w:val="000000" w:themeColor="text1"/>
          <w:kern w:val="0"/>
          <w:sz w:val="22"/>
          <w:szCs w:val="20"/>
        </w:rPr>
      </w:pPr>
    </w:p>
    <w:p w14:paraId="197C626B" w14:textId="77777777" w:rsidR="00C7484A" w:rsidRPr="00BE2C08" w:rsidRDefault="00C7484A" w:rsidP="00C7484A">
      <w:pPr>
        <w:wordWrap w:val="0"/>
        <w:overflowPunct w:val="0"/>
        <w:spacing w:line="279" w:lineRule="exact"/>
        <w:ind w:firstLine="219"/>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C7484A" w:rsidRPr="00BE2C08" w14:paraId="2D2D893D" w14:textId="77777777" w:rsidTr="005877EF">
        <w:trPr>
          <w:trHeight w:val="539"/>
        </w:trPr>
        <w:tc>
          <w:tcPr>
            <w:tcW w:w="3613" w:type="dxa"/>
            <w:shd w:val="clear" w:color="auto" w:fill="auto"/>
            <w:vAlign w:val="center"/>
          </w:tcPr>
          <w:p w14:paraId="53D85479" w14:textId="77777777" w:rsidR="00C7484A" w:rsidRPr="00BE2C08" w:rsidRDefault="00C7484A" w:rsidP="005877EF">
            <w:pPr>
              <w:overflowPunct w:val="0"/>
              <w:spacing w:line="279" w:lineRule="exact"/>
              <w:jc w:val="center"/>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撤去費用（見込）</w:t>
            </w:r>
          </w:p>
        </w:tc>
      </w:tr>
      <w:tr w:rsidR="00C7484A" w:rsidRPr="00BE2C08" w14:paraId="01C39E46" w14:textId="77777777" w:rsidTr="005877EF">
        <w:trPr>
          <w:trHeight w:val="701"/>
        </w:trPr>
        <w:tc>
          <w:tcPr>
            <w:tcW w:w="3613" w:type="dxa"/>
            <w:shd w:val="clear" w:color="auto" w:fill="auto"/>
            <w:vAlign w:val="center"/>
          </w:tcPr>
          <w:p w14:paraId="46F6B67C" w14:textId="77777777" w:rsidR="00C7484A" w:rsidRPr="00BE2C08" w:rsidRDefault="00C7484A" w:rsidP="005877EF">
            <w:pPr>
              <w:overflowPunct w:val="0"/>
              <w:spacing w:line="279" w:lineRule="exact"/>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万円</w:t>
            </w:r>
          </w:p>
        </w:tc>
      </w:tr>
    </w:tbl>
    <w:p w14:paraId="489B9422" w14:textId="77777777" w:rsidR="00C7484A" w:rsidRPr="00BE2C08" w:rsidRDefault="00C7484A" w:rsidP="00C7484A">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138EB8BE" w14:textId="77777777" w:rsidR="00C7484A" w:rsidRPr="00BE2C08" w:rsidRDefault="00C7484A" w:rsidP="00C7484A">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314DC8FD" w14:textId="1D0BC579" w:rsidR="00A24775" w:rsidRPr="00C7484A" w:rsidRDefault="00A24775" w:rsidP="00C7484A">
      <w:pPr>
        <w:widowControl/>
        <w:jc w:val="left"/>
        <w:rPr>
          <w:rFonts w:ascii="ＭＳ 明朝" w:hAnsi="ＭＳ 明朝"/>
          <w:color w:val="000000" w:themeColor="text1"/>
          <w:sz w:val="24"/>
          <w:szCs w:val="24"/>
        </w:rPr>
      </w:pPr>
    </w:p>
    <w:sectPr w:rsidR="00A24775" w:rsidRPr="00C7484A"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66752A">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52A"/>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484A"/>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F8CBA-0FA1-4AAB-9DC0-DB82BEAE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7</cp:revision>
  <cp:lastPrinted>2024-03-28T01:53:00Z</cp:lastPrinted>
  <dcterms:created xsi:type="dcterms:W3CDTF">2024-03-28T02:13:00Z</dcterms:created>
  <dcterms:modified xsi:type="dcterms:W3CDTF">2025-02-05T01:36:00Z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