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jc w:val="right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令和　　年　　月　　日</w:t>
      </w:r>
    </w:p>
    <w:p>
      <w:pPr>
        <w:pStyle w:val="0"/>
        <w:wordWrap w:val="0"/>
        <w:rPr>
          <w:rFonts w:hint="default" w:ascii="ＭＳ 明朝" w:hAnsi="ＭＳ 明朝"/>
        </w:rPr>
      </w:pPr>
    </w:p>
    <w:p>
      <w:pPr>
        <w:pStyle w:val="0"/>
        <w:wordWrap w:val="0"/>
        <w:ind w:firstLine="252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宇城市長　様</w:t>
      </w:r>
    </w:p>
    <w:p>
      <w:pPr>
        <w:pStyle w:val="0"/>
        <w:wordWrap w:val="0"/>
        <w:jc w:val="left"/>
        <w:rPr>
          <w:rFonts w:hint="default" w:ascii="ＭＳ 明朝" w:hAnsi="ＭＳ 明朝"/>
        </w:rPr>
      </w:pPr>
    </w:p>
    <w:p>
      <w:pPr>
        <w:pStyle w:val="0"/>
        <w:wordWrap w:val="0"/>
        <w:spacing w:line="360" w:lineRule="auto"/>
        <w:ind w:left="3401" w:leftChars="135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住所　宇城市</w:t>
      </w:r>
      <w:r>
        <w:rPr>
          <w:rFonts w:hint="eastAsia" w:ascii="HG創英角ｺﾞｼｯｸUB" w:hAnsi="HG創英角ｺﾞｼｯｸUB" w:eastAsia="HG創英角ｺﾞｼｯｸUB"/>
        </w:rPr>
        <w:t>　　　　</w:t>
      </w:r>
      <w:r>
        <w:rPr>
          <w:rFonts w:hint="eastAsia" w:ascii="ＭＳ 明朝" w:hAnsi="ＭＳ 明朝"/>
        </w:rPr>
        <w:t>町</w:t>
      </w:r>
      <w:r>
        <w:rPr>
          <w:rFonts w:hint="eastAsia" w:ascii="HG創英角ｺﾞｼｯｸUB" w:hAnsi="HG創英角ｺﾞｼｯｸUB" w:eastAsia="HG創英角ｺﾞｼｯｸUB"/>
        </w:rPr>
        <w:t>　　　　　　　　</w:t>
      </w:r>
      <w:r>
        <w:rPr>
          <w:rFonts w:hint="eastAsia" w:ascii="ＭＳ 明朝" w:hAnsi="ＭＳ 明朝"/>
        </w:rPr>
        <w:t>番地　</w:t>
      </w:r>
    </w:p>
    <w:p>
      <w:pPr>
        <w:pStyle w:val="0"/>
        <w:spacing w:line="360" w:lineRule="auto"/>
        <w:ind w:left="4283" w:leftChars="1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</w:t>
      </w:r>
      <w:r>
        <w:rPr>
          <w:rFonts w:hint="eastAsia" w:ascii="HG創英角ｺﾞｼｯｸUB" w:hAnsi="HG創英角ｺﾞｼｯｸUB" w:eastAsia="HG創英角ｺﾞｼｯｸUB"/>
        </w:rPr>
        <w:t>　　　　　</w:t>
      </w:r>
      <w:r>
        <w:rPr>
          <w:rFonts w:hint="eastAsia" w:ascii="ＭＳ 明朝" w:hAnsi="ＭＳ 明朝"/>
        </w:rPr>
        <w:t>区健康づくり推進員</w:t>
      </w:r>
    </w:p>
    <w:p>
      <w:pPr>
        <w:pStyle w:val="0"/>
        <w:wordWrap w:val="0"/>
        <w:spacing w:line="360" w:lineRule="auto"/>
        <w:ind w:left="3527" w:leftChars="1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氏名</w:t>
      </w:r>
      <w:r>
        <w:rPr>
          <w:rFonts w:hint="eastAsia" w:ascii="HG創英角ｺﾞｼｯｸUB" w:hAnsi="HG創英角ｺﾞｼｯｸUB" w:eastAsia="HG創英角ｺﾞｼｯｸUB"/>
        </w:rPr>
        <w:t>　　　　　　　　　　　　　　　　</w:t>
      </w:r>
      <w:r>
        <w:rPr>
          <w:rFonts w:hint="eastAsia" w:ascii="ＭＳ 明朝" w:hAnsi="ＭＳ 明朝"/>
        </w:rPr>
        <w:t>㊞</w:t>
      </w:r>
    </w:p>
    <w:p>
      <w:pPr>
        <w:pStyle w:val="0"/>
        <w:wordWrap w:val="0"/>
        <w:jc w:val="left"/>
        <w:rPr>
          <w:rFonts w:hint="default" w:ascii="ＭＳ 明朝" w:hAnsi="ＭＳ 明朝"/>
        </w:rPr>
      </w:pPr>
    </w:p>
    <w:p>
      <w:pPr>
        <w:pStyle w:val="0"/>
        <w:wordWrap w:val="0"/>
        <w:jc w:val="left"/>
        <w:rPr>
          <w:rFonts w:hint="default" w:ascii="ＭＳ 明朝" w:hAnsi="ＭＳ 明朝"/>
        </w:rPr>
      </w:pPr>
    </w:p>
    <w:p>
      <w:pPr>
        <w:pStyle w:val="0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宇城市健康づくり地域活動事業補助金概算払請求書</w:t>
      </w:r>
    </w:p>
    <w:p>
      <w:pPr>
        <w:pStyle w:val="0"/>
        <w:wordWrap w:val="0"/>
        <w:rPr>
          <w:rFonts w:hint="default" w:ascii="ＭＳ 明朝" w:hAnsi="ＭＳ 明朝"/>
        </w:rPr>
      </w:pPr>
    </w:p>
    <w:p>
      <w:pPr>
        <w:pStyle w:val="0"/>
        <w:ind w:firstLine="252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日付け宇城市健第　　　　号で交付決定通知のありました事業について、下記の金額を交付されるよう令和７年度宇城市健康づくり地域活動事業補助金交付要綱第１２条第２項の規定により請求します。</w:t>
      </w:r>
    </w:p>
    <w:p>
      <w:pPr>
        <w:pStyle w:val="0"/>
        <w:wordWrap w:val="0"/>
        <w:spacing w:line="480" w:lineRule="auto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請求額　　金　　　　　　円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概算払を必要とする理由</w:t>
      </w:r>
    </w:p>
    <w:tbl>
      <w:tblPr>
        <w:tblStyle w:val="28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/>
        <w:tc>
          <w:tcPr>
            <w:tcW w:w="9060" w:type="dxa"/>
            <w:vAlign w:val="top"/>
          </w:tcPr>
          <w:p>
            <w:pPr>
              <w:pStyle w:val="0"/>
              <w:wordWrap w:val="0"/>
              <w:ind w:firstLine="252" w:firstLineChars="100"/>
              <w:jc w:val="left"/>
              <w:rPr>
                <w:rFonts w:hint="default" w:ascii="HG創英角ｺﾞｼｯｸUB" w:hAnsi="HG創英角ｺﾞｼｯｸUB" w:eastAsia="HG創英角ｺﾞｼｯｸUB"/>
              </w:rPr>
            </w:pPr>
          </w:p>
          <w:p>
            <w:pPr>
              <w:pStyle w:val="0"/>
              <w:wordWrap w:val="0"/>
              <w:jc w:val="left"/>
              <w:rPr>
                <w:rFonts w:hint="default" w:ascii="HG創英角ｺﾞｼｯｸUB" w:hAnsi="HG創英角ｺﾞｼｯｸUB" w:eastAsia="HG創英角ｺﾞｼｯｸUB"/>
              </w:rPr>
            </w:pPr>
          </w:p>
          <w:p>
            <w:pPr>
              <w:pStyle w:val="0"/>
              <w:wordWrap w:val="0"/>
              <w:jc w:val="left"/>
              <w:rPr>
                <w:rFonts w:hint="default" w:ascii="HG創英角ｺﾞｼｯｸUB" w:hAnsi="HG創英角ｺﾞｼｯｸUB" w:eastAsia="HG創英角ｺﾞｼｯｸUB"/>
              </w:rPr>
            </w:pPr>
          </w:p>
          <w:p>
            <w:pPr>
              <w:pStyle w:val="0"/>
              <w:wordWrap w:val="0"/>
              <w:jc w:val="left"/>
              <w:rPr>
                <w:rFonts w:hint="default" w:ascii="HG創英角ｺﾞｼｯｸUB" w:hAnsi="HG創英角ｺﾞｼｯｸUB" w:eastAsia="HG創英角ｺﾞｼｯｸUB"/>
              </w:rPr>
            </w:pPr>
          </w:p>
        </w:tc>
      </w:tr>
    </w:tbl>
    <w:p>
      <w:pPr>
        <w:rPr>
          <w:rFonts w:hint="default" w:ascii="ＭＳ 明朝" w:hAnsi="ＭＳ 明朝"/>
        </w:rPr>
        <w:sectPr>
          <w:headerReference r:id="rId5" w:type="default"/>
          <w:pgSz w:w="11906" w:h="16838"/>
          <w:pgMar w:top="1418" w:right="1418" w:bottom="567" w:left="1418" w:header="340" w:footer="340" w:gutter="0"/>
          <w:cols w:space="720"/>
          <w:textDirection w:val="lrTb"/>
          <w:docGrid w:type="linesAndChars" w:linePitch="362" w:charSpace="2446"/>
        </w:sectPr>
      </w:pPr>
    </w:p>
    <w:p>
      <w:pPr>
        <w:pStyle w:val="0"/>
        <w:wordWrap w:val="0"/>
        <w:snapToGrid w:val="0"/>
        <w:spacing w:line="120" w:lineRule="auto"/>
        <w:jc w:val="left"/>
        <w:rPr>
          <w:rFonts w:hint="default" w:ascii="ＭＳ 明朝" w:hAnsi="ＭＳ 明朝"/>
        </w:rPr>
      </w:pPr>
    </w:p>
    <w:tbl>
      <w:tblPr>
        <w:tblStyle w:val="28"/>
        <w:tblW w:w="962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539"/>
        <w:gridCol w:w="270"/>
        <w:gridCol w:w="272"/>
        <w:gridCol w:w="136"/>
        <w:gridCol w:w="137"/>
        <w:gridCol w:w="188"/>
        <w:gridCol w:w="85"/>
        <w:gridCol w:w="22"/>
        <w:gridCol w:w="251"/>
        <w:gridCol w:w="98"/>
        <w:gridCol w:w="175"/>
        <w:gridCol w:w="174"/>
        <w:gridCol w:w="45"/>
        <w:gridCol w:w="54"/>
        <w:gridCol w:w="250"/>
        <w:gridCol w:w="23"/>
        <w:gridCol w:w="273"/>
        <w:gridCol w:w="53"/>
        <w:gridCol w:w="220"/>
        <w:gridCol w:w="119"/>
        <w:gridCol w:w="10"/>
        <w:gridCol w:w="107"/>
        <w:gridCol w:w="242"/>
        <w:gridCol w:w="69"/>
        <w:gridCol w:w="280"/>
        <w:gridCol w:w="425"/>
        <w:gridCol w:w="567"/>
        <w:gridCol w:w="4537"/>
      </w:tblGrid>
      <w:tr>
        <w:trPr>
          <w:trHeight w:val="422" w:hRule="atLeast"/>
        </w:trPr>
        <w:tc>
          <w:tcPr>
            <w:tcW w:w="9621" w:type="dxa"/>
            <w:gridSpan w:val="28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120" w:lineRule="auto"/>
              <w:jc w:val="center"/>
              <w:rPr>
                <w:rFonts w:hint="default" w:ascii="ＭＳ 明朝" w:hAnsi="ＭＳ 明朝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b w:val="1"/>
                <w:sz w:val="32"/>
              </w:rPr>
            </w:pPr>
            <w:r>
              <w:rPr>
                <w:rFonts w:hint="eastAsia" w:ascii="ＭＳ 明朝" w:hAnsi="ＭＳ 明朝"/>
                <w:b w:val="1"/>
                <w:sz w:val="32"/>
              </w:rPr>
              <w:t>口座振込依頼書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spacing w:line="120" w:lineRule="auto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519" w:hRule="atLeast"/>
        </w:trPr>
        <w:tc>
          <w:tcPr>
            <w:tcW w:w="539" w:type="dxa"/>
            <w:vMerge w:val="restart"/>
            <w:tcBorders>
              <w:top w:val="single" w:color="auto" w:sz="12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振　　込　　先</w:t>
            </w:r>
          </w:p>
        </w:tc>
        <w:tc>
          <w:tcPr>
            <w:tcW w:w="1003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850" w:type="dxa"/>
            <w:gridSpan w:val="7"/>
            <w:tcBorders>
              <w:top w:val="single" w:color="auto" w:sz="12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銀行・農協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信組・金庫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その他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 xml:space="preserve">(         </w:t>
            </w:r>
            <w:r>
              <w:rPr>
                <w:rFonts w:hint="eastAsia" w:ascii="ＭＳ 明朝" w:hAnsi="ＭＳ 明朝"/>
                <w:sz w:val="16"/>
              </w:rPr>
              <w:t>）</w:t>
            </w:r>
          </w:p>
        </w:tc>
        <w:tc>
          <w:tcPr>
            <w:tcW w:w="992" w:type="dxa"/>
            <w:gridSpan w:val="7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08" w:type="dxa"/>
            <w:gridSpan w:val="5"/>
            <w:tcBorders>
              <w:top w:val="single" w:color="auto" w:sz="12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支店</w:t>
            </w: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所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本店</w:t>
            </w: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所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その他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lef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default" w:ascii="ＭＳ 明朝" w:hAnsi="ＭＳ 明朝"/>
                <w:sz w:val="16"/>
              </w:rPr>
              <w:t xml:space="preserve">       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口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座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名</w:t>
            </w:r>
          </w:p>
        </w:tc>
        <w:tc>
          <w:tcPr>
            <w:tcW w:w="56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カナ</w:t>
            </w:r>
          </w:p>
        </w:tc>
        <w:tc>
          <w:tcPr>
            <w:tcW w:w="453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jc w:val="lef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93" w:hRule="atLeast"/>
        </w:trPr>
        <w:tc>
          <w:tcPr>
            <w:tcW w:w="53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678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普通</w:t>
            </w:r>
          </w:p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当座</w:t>
            </w:r>
          </w:p>
        </w:tc>
        <w:tc>
          <w:tcPr>
            <w:tcW w:w="432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番</w:t>
            </w:r>
          </w:p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号</w:t>
            </w:r>
          </w:p>
        </w:tc>
        <w:tc>
          <w:tcPr>
            <w:tcW w:w="34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9" w:type="dxa"/>
            <w:gridSpan w:val="2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9" w:type="dxa"/>
            <w:gridSpan w:val="3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9" w:type="dxa"/>
            <w:gridSpan w:val="3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9" w:type="dxa"/>
            <w:gridSpan w:val="3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9" w:type="dxa"/>
            <w:gridSpan w:val="2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49" w:type="dxa"/>
            <w:gridSpan w:val="2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5" w:type="dxa"/>
            <w:vMerge w:val="continue"/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漢字</w:t>
            </w:r>
          </w:p>
        </w:tc>
        <w:tc>
          <w:tcPr>
            <w:tcW w:w="45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53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3553" w:type="dxa"/>
            <w:gridSpan w:val="24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ゆうちょ銀行</w:t>
            </w:r>
          </w:p>
        </w:tc>
        <w:tc>
          <w:tcPr>
            <w:tcW w:w="425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口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座</w:t>
            </w:r>
          </w:p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名</w:t>
            </w:r>
          </w:p>
        </w:tc>
        <w:tc>
          <w:tcPr>
            <w:tcW w:w="567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カナ</w:t>
            </w:r>
          </w:p>
        </w:tc>
        <w:tc>
          <w:tcPr>
            <w:tcW w:w="4537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58" w:hRule="atLeast"/>
        </w:trPr>
        <w:tc>
          <w:tcPr>
            <w:tcW w:w="53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361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記号</w:t>
            </w:r>
          </w:p>
        </w:tc>
        <w:tc>
          <w:tcPr>
            <w:tcW w:w="2192" w:type="dxa"/>
            <w:gridSpan w:val="16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番号</w:t>
            </w:r>
          </w:p>
        </w:tc>
        <w:tc>
          <w:tcPr>
            <w:tcW w:w="425" w:type="dxa"/>
            <w:vMerge w:val="continue"/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53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47" w:hRule="atLeast"/>
        </w:trPr>
        <w:tc>
          <w:tcPr>
            <w:tcW w:w="539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7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3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3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36" w:type="dxa"/>
            <w:gridSpan w:val="3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11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ed" w:color="auto" w:sz="2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480" w:lineRule="auto"/>
              <w:ind w:left="-115" w:leftChars="-50" w:right="-115" w:rightChars="-5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ind w:left="-115" w:leftChars="-50" w:right="-115" w:rightChars="-5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ind w:left="-115" w:leftChars="-50" w:right="-115" w:rightChars="-5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漢字</w:t>
            </w:r>
          </w:p>
        </w:tc>
        <w:tc>
          <w:tcPr>
            <w:tcW w:w="453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napToGrid w:val="0"/>
              <w:spacing w:line="336" w:lineRule="auto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napToGrid w:val="0"/>
        <w:spacing w:line="240" w:lineRule="exact"/>
        <w:ind w:left="199" w:hanging="199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（注意）１　口座情報は通帳等をご覧のうえ、正確に楷書でお書きください。</w:t>
      </w:r>
    </w:p>
    <w:p>
      <w:pPr>
        <w:pStyle w:val="0"/>
        <w:overflowPunct w:val="0"/>
        <w:autoSpaceDE w:val="0"/>
        <w:autoSpaceDN w:val="0"/>
        <w:snapToGrid w:val="0"/>
        <w:spacing w:line="240" w:lineRule="exact"/>
        <w:ind w:firstLine="798" w:firstLineChars="4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２　振込先は、上段（銀行等）または下段（ゆうちょ銀行）の片方のみへ記入してください。</w:t>
      </w:r>
    </w:p>
    <w:p>
      <w:pPr>
        <w:pStyle w:val="0"/>
        <w:overflowPunct w:val="0"/>
        <w:autoSpaceDE w:val="0"/>
        <w:autoSpaceDN w:val="0"/>
        <w:snapToGrid w:val="0"/>
        <w:spacing w:line="240" w:lineRule="exact"/>
        <w:ind w:firstLine="798" w:firstLineChars="4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３　訂正の場合は、二重線で消し訂正印（請求印と同一印）を押印してください。</w:t>
      </w:r>
    </w:p>
    <w:p>
      <w:pPr>
        <w:pStyle w:val="0"/>
        <w:overflowPunct w:val="0"/>
        <w:autoSpaceDE w:val="0"/>
        <w:autoSpaceDN w:val="0"/>
        <w:snapToGrid w:val="0"/>
        <w:spacing w:line="240" w:lineRule="exact"/>
        <w:ind w:firstLine="798" w:firstLineChars="4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４　修正液・修正テープは使用できません。</w:t>
      </w:r>
    </w:p>
    <w:sectPr>
      <w:type w:val="continuous"/>
      <w:pgSz w:w="11906" w:h="16838"/>
      <w:pgMar w:top="851" w:right="1134" w:bottom="567" w:left="1134" w:header="567" w:footer="340" w:gutter="0"/>
      <w:cols w:space="720"/>
      <w:textDirection w:val="lrTb"/>
      <w:docGrid w:type="linesAndChars" w:linePitch="385" w:charSpace="-21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pitch w:val="fixed"/>
    <w:sig w:usb0="00000000" w:usb1="00000000" w:usb2="00000000" w:usb3="00000000" w:csb0="9F000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pitch w:val="fixed"/>
    <w:sig w:usb0="00000000" w:usb1="00000000" w:usb2="00000000" w:usb3="00000000" w:csb0="9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22"/>
      <w:rPr>
        <w:rFonts w:hint="default"/>
      </w:rPr>
    </w:pPr>
    <w:r>
      <w:rPr>
        <w:rFonts w:hint="eastAsia" w:ascii="ＭＳ 明朝" w:hAnsi="ＭＳ 明朝"/>
      </w:rPr>
      <w:t>様式第１４号（第１２条関係）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38"/>
  <w:drawingGridHorizontalSpacing w:val="233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next w:val="17"/>
    <w:link w:val="16"/>
    <w:uiPriority w:val="0"/>
    <w:rPr>
      <w:kern w:val="2"/>
      <w:sz w:val="21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next w:val="19"/>
    <w:link w:val="18"/>
    <w:uiPriority w:val="0"/>
    <w:rPr>
      <w:b w:val="1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1029</TotalTime>
  <Pages>2</Pages>
  <Words>0</Words>
  <Characters>665</Characters>
  <Application>JUST Note</Application>
  <Lines>763</Lines>
  <Paragraphs>90</Paragraphs>
  <CharactersWithSpaces>834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UKI0773</dc:creator>
  <cp:lastModifiedBy>佐藤　嘉晃</cp:lastModifiedBy>
  <cp:lastPrinted>2025-03-04T05:19:00Z</cp:lastPrinted>
  <dcterms:created xsi:type="dcterms:W3CDTF">2023-04-28T01:52:00Z</dcterms:created>
  <dcterms:modified xsi:type="dcterms:W3CDTF">2025-08-26T02:01:15Z</dcterms:modified>
  <cp:revision>154</cp:revision>
</cp:coreProperties>
</file>