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8974FC" w14:paraId="078E668A" w14:textId="77777777">
        <w:trPr>
          <w:trHeight w:val="400"/>
        </w:trPr>
        <w:tc>
          <w:tcPr>
            <w:tcW w:w="9634" w:type="dxa"/>
            <w:gridSpan w:val="3"/>
          </w:tcPr>
          <w:p w14:paraId="1C6FC968" w14:textId="77777777" w:rsidR="008020C0" w:rsidRPr="008974FC" w:rsidRDefault="008020C0">
            <w:pPr>
              <w:suppressAutoHyphens/>
              <w:kinsoku w:val="0"/>
              <w:autoSpaceDE w:val="0"/>
              <w:autoSpaceDN w:val="0"/>
              <w:spacing w:line="366" w:lineRule="atLeast"/>
              <w:jc w:val="center"/>
              <w:rPr>
                <w:rFonts w:asciiTheme="majorEastAsia" w:eastAsiaTheme="majorEastAsia" w:hAnsiTheme="majorEastAsia"/>
              </w:rPr>
            </w:pPr>
            <w:r w:rsidRPr="008974FC">
              <w:rPr>
                <w:rFonts w:asciiTheme="majorEastAsia" w:eastAsiaTheme="majorEastAsia" w:hAnsiTheme="majorEastAsia" w:hint="eastAsia"/>
              </w:rPr>
              <w:t>認定権者記載欄</w:t>
            </w:r>
          </w:p>
        </w:tc>
      </w:tr>
      <w:tr w:rsidR="008020C0" w:rsidRPr="008974FC"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Borders>
              <w:left w:val="single" w:sz="24" w:space="0" w:color="auto"/>
            </w:tcBorders>
          </w:tcPr>
          <w:p w14:paraId="12B2BD46"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2948" w:type="dxa"/>
          </w:tcPr>
          <w:p w14:paraId="6E13D4A8"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r>
      <w:tr w:rsidR="008020C0" w:rsidRPr="008974FC" w14:paraId="117CC557" w14:textId="77777777">
        <w:trPr>
          <w:trHeight w:val="273"/>
        </w:trPr>
        <w:tc>
          <w:tcPr>
            <w:tcW w:w="3343" w:type="dxa"/>
            <w:tcBorders>
              <w:top w:val="single" w:sz="24" w:space="0" w:color="auto"/>
            </w:tcBorders>
          </w:tcPr>
          <w:p w14:paraId="6021F7AF"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Pr>
          <w:p w14:paraId="1227CEF1"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2948" w:type="dxa"/>
          </w:tcPr>
          <w:p w14:paraId="1C3AA947"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r>
    </w:tbl>
    <w:p w14:paraId="7AAB4516" w14:textId="6366103B" w:rsidR="008020C0" w:rsidRPr="008974FC" w:rsidRDefault="008020C0" w:rsidP="008020C0">
      <w:pPr>
        <w:suppressAutoHyphens/>
        <w:wordWrap w:val="0"/>
        <w:spacing w:line="30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8974FC"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8974FC" w:rsidRDefault="008020C0" w:rsidP="00132E11">
            <w:pPr>
              <w:suppressAutoHyphens/>
              <w:kinsoku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rPr>
            </w:pPr>
          </w:p>
          <w:p w14:paraId="18A3B9A3" w14:textId="2BBEFE6F" w:rsidR="008020C0" w:rsidRPr="008974FC" w:rsidRDefault="008020C0">
            <w:pPr>
              <w:suppressAutoHyphens/>
              <w:kinsoku w:val="0"/>
              <w:overflowPunct w:val="0"/>
              <w:autoSpaceDE w:val="0"/>
              <w:autoSpaceDN w:val="0"/>
              <w:adjustRightInd w:val="0"/>
              <w:jc w:val="center"/>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中小企業信用保険法第２条第５項第５号の規定による認定申請書（イ－③）</w:t>
            </w:r>
          </w:p>
          <w:p w14:paraId="5C15516B"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年　　月　　日</w:t>
            </w:r>
          </w:p>
          <w:p w14:paraId="38E16058" w14:textId="7C0C60B1"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003109F6" w:rsidRPr="008974FC">
              <w:rPr>
                <w:rFonts w:asciiTheme="majorEastAsia" w:eastAsiaTheme="majorEastAsia" w:hAnsiTheme="majorEastAsia" w:hint="eastAsia"/>
                <w:color w:val="000000"/>
                <w:kern w:val="0"/>
              </w:rPr>
              <w:t>宇城市長</w:t>
            </w:r>
            <w:r w:rsidRPr="008974FC">
              <w:rPr>
                <w:rFonts w:asciiTheme="majorEastAsia" w:eastAsiaTheme="majorEastAsia" w:hAnsiTheme="majorEastAsia" w:hint="eastAsia"/>
                <w:color w:val="000000"/>
                <w:kern w:val="0"/>
              </w:rPr>
              <w:t xml:space="preserve">　殿</w:t>
            </w:r>
          </w:p>
          <w:p w14:paraId="3939EE14"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lang w:eastAsia="zh-TW"/>
              </w:rPr>
              <w:t>申請者</w:t>
            </w:r>
          </w:p>
          <w:p w14:paraId="7E6F547F"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住　所　　　　　　　　　　　　　　　　　</w:t>
            </w:r>
          </w:p>
          <w:p w14:paraId="1009872C" w14:textId="200046D6"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u w:val="single" w:color="00000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氏　名　</w:t>
            </w:r>
            <w:r w:rsidR="003109F6" w:rsidRPr="008974FC">
              <w:rPr>
                <w:rFonts w:asciiTheme="majorEastAsia" w:eastAsiaTheme="majorEastAsia" w:hAnsiTheme="majorEastAsia" w:hint="eastAsia"/>
                <w:color w:val="000000"/>
                <w:kern w:val="0"/>
                <w:u w:val="single" w:color="000000"/>
                <w:lang w:eastAsia="zh-TW"/>
              </w:rPr>
              <w:t xml:space="preserve">　　　　　　　　　　　　</w:t>
            </w:r>
            <w:r w:rsidRPr="008974FC">
              <w:rPr>
                <w:rFonts w:asciiTheme="majorEastAsia" w:eastAsiaTheme="majorEastAsia" w:hAnsiTheme="majorEastAsia" w:hint="eastAsia"/>
                <w:color w:val="000000"/>
                <w:kern w:val="0"/>
                <w:u w:val="single" w:color="000000"/>
                <w:lang w:eastAsia="zh-TW"/>
              </w:rPr>
              <w:t xml:space="preserve">　　 </w:t>
            </w:r>
            <w:r w:rsidR="003109F6" w:rsidRPr="008974FC">
              <w:rPr>
                <w:rFonts w:asciiTheme="majorEastAsia" w:eastAsiaTheme="majorEastAsia" w:hAnsiTheme="majorEastAsia" w:hint="eastAsia"/>
                <w:color w:val="000000"/>
                <w:kern w:val="0"/>
                <w:u w:val="single" w:color="000000"/>
                <w:lang w:eastAsia="zh-TW"/>
              </w:rPr>
              <w:t xml:space="preserve">　印</w:t>
            </w:r>
          </w:p>
          <w:p w14:paraId="58936059" w14:textId="77777777" w:rsidR="008020C0" w:rsidRPr="008974FC" w:rsidRDefault="008020C0" w:rsidP="00132E11">
            <w:pPr>
              <w:suppressAutoHyphens/>
              <w:kinsoku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lang w:eastAsia="zh-TW"/>
              </w:rPr>
            </w:pPr>
          </w:p>
          <w:p w14:paraId="28E42D78" w14:textId="7F988168" w:rsidR="008020C0" w:rsidRPr="008974FC" w:rsidRDefault="008020C0">
            <w:pPr>
              <w:suppressAutoHyphens/>
              <w:kinsoku w:val="0"/>
              <w:overflowPunct w:val="0"/>
              <w:autoSpaceDE w:val="0"/>
              <w:autoSpaceDN w:val="0"/>
              <w:adjustRightInd w:val="0"/>
              <w:ind w:right="561"/>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rPr>
              <w:t>私は、表に記載する業を営んでいるが、下記のとおり、</w:t>
            </w:r>
            <w:r w:rsidR="003109F6"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（注２）</w:t>
            </w:r>
            <w:r w:rsidRPr="008974FC">
              <w:rPr>
                <w:rFonts w:asciiTheme="majorEastAsia" w:eastAsiaTheme="majorEastAsia" w:hAnsiTheme="majorEastAsia"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8974FC" w:rsidRDefault="008020C0">
            <w:pPr>
              <w:pStyle w:val="af8"/>
              <w:jc w:val="left"/>
              <w:rPr>
                <w:rFonts w:asciiTheme="majorEastAsia" w:eastAsiaTheme="majorEastAsia" w:hAnsiTheme="majorEastAsia"/>
              </w:rPr>
            </w:pPr>
            <w:r w:rsidRPr="008974FC">
              <w:rPr>
                <w:rFonts w:asciiTheme="majorEastAsia" w:eastAsiaTheme="majorEastAsia" w:hAnsiTheme="majorEastAsia"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8974FC"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8974FC" w:rsidRDefault="008020C0">
                  <w:pPr>
                    <w:suppressAutoHyphens/>
                    <w:kinsoku w:val="0"/>
                    <w:overflowPunct w:val="0"/>
                    <w:autoSpaceDE w:val="0"/>
                    <w:autoSpaceDN w:val="0"/>
                    <w:adjustRightInd w:val="0"/>
                    <w:jc w:val="center"/>
                    <w:textAlignment w:val="baseline"/>
                    <w:rPr>
                      <w:rFonts w:asciiTheme="majorEastAsia" w:eastAsiaTheme="majorEastAsia" w:hAnsiTheme="majorEastAsia"/>
                      <w:color w:val="000000"/>
                      <w:spacing w:val="16"/>
                      <w:kern w:val="0"/>
                    </w:rPr>
                  </w:pPr>
                </w:p>
              </w:tc>
              <w:tc>
                <w:tcPr>
                  <w:tcW w:w="3165" w:type="dxa"/>
                  <w:tcBorders>
                    <w:left w:val="single" w:sz="24" w:space="0" w:color="auto"/>
                  </w:tcBorders>
                </w:tcPr>
                <w:p w14:paraId="3D166BBE"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c>
                <w:tcPr>
                  <w:tcW w:w="3023" w:type="dxa"/>
                </w:tcPr>
                <w:p w14:paraId="203027E6"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r>
            <w:tr w:rsidR="008020C0" w:rsidRPr="008974FC" w14:paraId="72B087EA" w14:textId="77777777">
              <w:trPr>
                <w:trHeight w:val="388"/>
              </w:trPr>
              <w:tc>
                <w:tcPr>
                  <w:tcW w:w="3163" w:type="dxa"/>
                  <w:tcBorders>
                    <w:top w:val="single" w:sz="24" w:space="0" w:color="auto"/>
                  </w:tcBorders>
                </w:tcPr>
                <w:p w14:paraId="6AC9D8EF"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c>
                <w:tcPr>
                  <w:tcW w:w="3165" w:type="dxa"/>
                </w:tcPr>
                <w:p w14:paraId="5C9431F2"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c>
                <w:tcPr>
                  <w:tcW w:w="3023" w:type="dxa"/>
                </w:tcPr>
                <w:p w14:paraId="3C4D0B1F"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r>
          </w:tbl>
          <w:p w14:paraId="795B0C2C" w14:textId="77777777" w:rsidR="008020C0" w:rsidRPr="008974FC" w:rsidRDefault="008020C0">
            <w:pPr>
              <w:suppressAutoHyphens/>
              <w:kinsoku w:val="0"/>
              <w:overflowPunct w:val="0"/>
              <w:autoSpaceDE w:val="0"/>
              <w:autoSpaceDN w:val="0"/>
              <w:adjustRightInd w:val="0"/>
              <w:ind w:firstLine="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8974FC" w:rsidRDefault="008020C0" w:rsidP="00132E11">
            <w:pPr>
              <w:suppressAutoHyphens/>
              <w:kinsoku w:val="0"/>
              <w:overflowPunct w:val="0"/>
              <w:autoSpaceDE w:val="0"/>
              <w:autoSpaceDN w:val="0"/>
              <w:adjustRightInd w:val="0"/>
              <w:spacing w:line="60" w:lineRule="auto"/>
              <w:jc w:val="center"/>
              <w:textAlignment w:val="baseline"/>
              <w:rPr>
                <w:rFonts w:asciiTheme="majorEastAsia" w:eastAsiaTheme="majorEastAsia" w:hAnsiTheme="majorEastAsia"/>
                <w:color w:val="000000"/>
                <w:kern w:val="0"/>
              </w:rPr>
            </w:pPr>
          </w:p>
          <w:p w14:paraId="4DA1EC9E" w14:textId="77777777" w:rsidR="008020C0" w:rsidRPr="008974FC" w:rsidRDefault="008020C0">
            <w:pPr>
              <w:suppressAutoHyphens/>
              <w:kinsoku w:val="0"/>
              <w:overflowPunct w:val="0"/>
              <w:autoSpaceDE w:val="0"/>
              <w:autoSpaceDN w:val="0"/>
              <w:adjustRightInd w:val="0"/>
              <w:jc w:val="center"/>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hint="eastAsia"/>
                <w:color w:val="000000"/>
                <w:kern w:val="0"/>
                <w:lang w:eastAsia="zh-TW"/>
              </w:rPr>
              <w:t>記</w:t>
            </w:r>
          </w:p>
          <w:p w14:paraId="57FF3706" w14:textId="1E27AADB" w:rsidR="008020C0" w:rsidRPr="008974FC" w:rsidRDefault="008020C0" w:rsidP="00132E11">
            <w:pPr>
              <w:suppressAutoHyphens/>
              <w:kinsoku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lang w:eastAsia="zh-TW"/>
              </w:rPr>
            </w:pPr>
          </w:p>
          <w:p w14:paraId="41058653" w14:textId="7B051DB0" w:rsidR="008924D9" w:rsidRPr="008974FC" w:rsidRDefault="008924D9" w:rsidP="008924D9">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lang w:eastAsia="zh-TW"/>
              </w:rPr>
            </w:pPr>
            <w:r w:rsidRPr="008974FC">
              <w:rPr>
                <w:rFonts w:asciiTheme="majorEastAsia" w:eastAsiaTheme="majorEastAsia" w:hAnsiTheme="majorEastAsia" w:hint="eastAsia"/>
                <w:color w:val="000000"/>
                <w:spacing w:val="16"/>
                <w:kern w:val="0"/>
                <w:lang w:eastAsia="zh-TW"/>
              </w:rPr>
              <w:t xml:space="preserve">１　事業開始年月日　　　　　　　　　　　　　　　</w:t>
            </w:r>
            <w:r w:rsidRPr="008974FC">
              <w:rPr>
                <w:rFonts w:asciiTheme="majorEastAsia" w:eastAsiaTheme="majorEastAsia" w:hAnsiTheme="majorEastAsia" w:hint="eastAsia"/>
                <w:color w:val="000000"/>
                <w:spacing w:val="16"/>
                <w:kern w:val="0"/>
                <w:u w:val="single"/>
                <w:lang w:eastAsia="zh-TW"/>
              </w:rPr>
              <w:t xml:space="preserve">　　　年　　　月　　　日</w:t>
            </w:r>
          </w:p>
          <w:p w14:paraId="71FE36BB" w14:textId="4DF86984" w:rsidR="00B77834" w:rsidRPr="008974FC" w:rsidRDefault="008924D9">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lang w:eastAsia="zh-TW"/>
              </w:rPr>
            </w:pPr>
            <w:r w:rsidRPr="008974FC">
              <w:rPr>
                <w:rFonts w:asciiTheme="majorEastAsia" w:eastAsiaTheme="majorEastAsia" w:hAnsiTheme="majorEastAsia" w:hint="eastAsia"/>
                <w:color w:val="000000"/>
                <w:kern w:val="0"/>
                <w:lang w:eastAsia="zh-TW"/>
              </w:rPr>
              <w:t xml:space="preserve">２　</w:t>
            </w:r>
            <w:r w:rsidR="008020C0" w:rsidRPr="008974FC">
              <w:rPr>
                <w:rFonts w:asciiTheme="majorEastAsia" w:eastAsiaTheme="majorEastAsia" w:hAnsiTheme="majorEastAsia" w:hint="eastAsia"/>
                <w:color w:val="000000"/>
                <w:kern w:val="0"/>
                <w:lang w:eastAsia="zh-TW"/>
              </w:rPr>
              <w:t>売上高等</w:t>
            </w:r>
          </w:p>
          <w:p w14:paraId="31845D18" w14:textId="005F4A1A"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u w:val="single" w:color="000000"/>
                <w:lang w:eastAsia="zh-TW"/>
              </w:rPr>
            </w:pPr>
            <w:r w:rsidRPr="008974FC">
              <w:rPr>
                <w:rFonts w:asciiTheme="majorEastAsia" w:eastAsiaTheme="majorEastAsia" w:hAnsiTheme="majorEastAsia"/>
                <w:color w:val="000000"/>
                <w:kern w:val="0"/>
                <w:lang w:eastAsia="zh-TW"/>
              </w:rPr>
              <w:t xml:space="preserve">                                          </w:t>
            </w:r>
            <w:r w:rsidR="008924D9"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減少率　　　　％（実績）</w:t>
            </w:r>
          </w:p>
          <w:p w14:paraId="3DF43A82"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color w:val="000000"/>
                <w:kern w:val="0"/>
                <w:u w:val="single" w:color="000000"/>
                <w:lang w:eastAsia="zh-TW"/>
              </w:rPr>
              <w:t xml:space="preserve"> </w:t>
            </w:r>
            <w:r w:rsidRPr="008974FC">
              <w:rPr>
                <w:rFonts w:asciiTheme="majorEastAsia" w:eastAsiaTheme="majorEastAsia" w:hAnsiTheme="majorEastAsia" w:hint="eastAsia"/>
                <w:color w:val="000000"/>
                <w:kern w:val="0"/>
                <w:u w:val="single"/>
              </w:rPr>
              <w:t xml:space="preserve">Ｂ－Ａ　</w:t>
            </w:r>
          </w:p>
          <w:p w14:paraId="7D6718AE" w14:textId="6C16BCE6"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Ｂ</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100</w:t>
            </w:r>
          </w:p>
          <w:p w14:paraId="772ABA8D" w14:textId="6D8E98BA" w:rsidR="008020C0" w:rsidRPr="008974FC" w:rsidRDefault="008020C0" w:rsidP="00160186">
            <w:pPr>
              <w:suppressAutoHyphens/>
              <w:kinsoku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rPr>
            </w:pPr>
          </w:p>
          <w:p w14:paraId="3D43B06E" w14:textId="3D717528"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Ａ：申込時点における最近１か月間の売上高等</w:t>
            </w:r>
          </w:p>
          <w:p w14:paraId="68D43384" w14:textId="77777777" w:rsidR="008020C0" w:rsidRPr="008974FC" w:rsidRDefault="008020C0">
            <w:pPr>
              <w:suppressAutoHyphens/>
              <w:kinsoku w:val="0"/>
              <w:overflowPunct w:val="0"/>
              <w:autoSpaceDE w:val="0"/>
              <w:autoSpaceDN w:val="0"/>
              <w:adjustRightInd w:val="0"/>
              <w:ind w:left="182" w:firstLineChars="700" w:firstLine="147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xml:space="preserve">（　　　年　　　月）　　　　　　　　　　</w:t>
            </w:r>
            <w:r w:rsidRPr="008974FC">
              <w:rPr>
                <w:rFonts w:asciiTheme="majorEastAsia" w:eastAsiaTheme="majorEastAsia" w:hAnsiTheme="majorEastAsia" w:hint="eastAsia"/>
                <w:color w:val="000000"/>
                <w:kern w:val="0"/>
                <w:u w:val="single" w:color="000000"/>
              </w:rPr>
              <w:t xml:space="preserve">　　　　　　　　　円（注３）</w:t>
            </w:r>
          </w:p>
          <w:p w14:paraId="2FC93AB4"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p>
          <w:p w14:paraId="55DDC682" w14:textId="44A8459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Ｂ：Ａの直前３か月間の月平均売上高等</w:t>
            </w:r>
          </w:p>
          <w:p w14:paraId="24898007" w14:textId="2F62ADFB" w:rsidR="00B77834" w:rsidRPr="008974FC" w:rsidRDefault="008020C0" w:rsidP="00A34325">
            <w:pPr>
              <w:suppressAutoHyphens/>
              <w:kinsoku w:val="0"/>
              <w:overflowPunct w:val="0"/>
              <w:autoSpaceDE w:val="0"/>
              <w:autoSpaceDN w:val="0"/>
              <w:adjustRightInd w:val="0"/>
              <w:ind w:left="182" w:firstLineChars="700" w:firstLine="147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年　　　月</w:t>
            </w:r>
            <w:r w:rsidR="00957ECA"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年　　　月）</w:t>
            </w:r>
            <w:r w:rsidRPr="008974FC">
              <w:rPr>
                <w:rFonts w:asciiTheme="majorEastAsia" w:eastAsiaTheme="majorEastAsia" w:hAnsiTheme="majorEastAsia" w:hint="eastAsia"/>
                <w:color w:val="000000"/>
                <w:kern w:val="0"/>
                <w:u w:val="single" w:color="000000"/>
              </w:rPr>
              <w:t xml:space="preserve">　　　　　　　　円（注３）</w:t>
            </w:r>
          </w:p>
        </w:tc>
      </w:tr>
    </w:tbl>
    <w:p w14:paraId="6B0B89F8" w14:textId="77777777" w:rsidR="00CA14EB" w:rsidRPr="008974FC" w:rsidRDefault="00CA14EB" w:rsidP="008020C0">
      <w:pPr>
        <w:suppressAutoHyphens/>
        <w:wordWrap w:val="0"/>
        <w:spacing w:line="240" w:lineRule="exact"/>
        <w:ind w:left="862" w:hanging="862"/>
        <w:jc w:val="left"/>
        <w:textAlignment w:val="baseline"/>
        <w:rPr>
          <w:rFonts w:asciiTheme="majorEastAsia" w:eastAsiaTheme="majorEastAsia" w:hAnsiTheme="majorEastAsia"/>
          <w:color w:val="000000"/>
          <w:kern w:val="0"/>
        </w:rPr>
      </w:pPr>
    </w:p>
    <w:p w14:paraId="30FE4394" w14:textId="61F1BFC3" w:rsidR="008020C0" w:rsidRPr="008974FC" w:rsidRDefault="008020C0" w:rsidP="008020C0">
      <w:pPr>
        <w:suppressAutoHyphens/>
        <w:wordWrap w:val="0"/>
        <w:spacing w:line="240" w:lineRule="exact"/>
        <w:ind w:left="862" w:hanging="86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（注１）本様式は、１つの指定業種に属する事業のみを営んでいる場合、又は営んでいる複数の事業が全て指定業種に属する場合</w:t>
      </w:r>
      <w:r w:rsidR="00AE53CB" w:rsidRPr="008974FC">
        <w:rPr>
          <w:rFonts w:asciiTheme="majorEastAsia" w:eastAsiaTheme="majorEastAsia" w:hAnsiTheme="majorEastAsia" w:hint="eastAsia"/>
          <w:color w:val="000000"/>
          <w:kern w:val="0"/>
        </w:rPr>
        <w:t>に使用する。</w:t>
      </w:r>
    </w:p>
    <w:p w14:paraId="257358FD" w14:textId="0161B2E3" w:rsidR="008020C0" w:rsidRPr="008974FC" w:rsidRDefault="008020C0" w:rsidP="008020C0">
      <w:pPr>
        <w:suppressAutoHyphens/>
        <w:wordWrap w:val="0"/>
        <w:spacing w:line="240" w:lineRule="exact"/>
        <w:ind w:left="862" w:hanging="86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（注２）「販売数量の減少」又は「売上高の減少」等を入れる。</w:t>
      </w:r>
    </w:p>
    <w:p w14:paraId="55299BAE" w14:textId="77777777" w:rsidR="008020C0" w:rsidRPr="008974FC" w:rsidRDefault="008020C0" w:rsidP="008020C0">
      <w:pPr>
        <w:suppressAutoHyphens/>
        <w:wordWrap w:val="0"/>
        <w:spacing w:line="240" w:lineRule="exact"/>
        <w:ind w:left="862" w:hanging="86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（注３）企業全体の売上高等を記載。</w:t>
      </w:r>
    </w:p>
    <w:p w14:paraId="38463DC6" w14:textId="77777777" w:rsidR="008020C0" w:rsidRPr="008974FC" w:rsidRDefault="008020C0" w:rsidP="008020C0">
      <w:pPr>
        <w:suppressAutoHyphens/>
        <w:wordWrap w:val="0"/>
        <w:spacing w:line="240" w:lineRule="exact"/>
        <w:ind w:left="1230" w:hanging="123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（留意事項）</w:t>
      </w:r>
    </w:p>
    <w:p w14:paraId="5D7B7D83" w14:textId="77777777" w:rsidR="00AE53CB" w:rsidRPr="008974FC" w:rsidRDefault="00AE53CB" w:rsidP="005A547C">
      <w:pPr>
        <w:pStyle w:val="af0"/>
        <w:numPr>
          <w:ilvl w:val="0"/>
          <w:numId w:val="6"/>
        </w:numPr>
        <w:suppressAutoHyphens/>
        <w:wordWrap w:val="0"/>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本様式は、業歴１年３か月未満の場合に使用する。</w:t>
      </w:r>
    </w:p>
    <w:p w14:paraId="38E81DF8" w14:textId="77777777" w:rsidR="004D4D38" w:rsidRPr="008974FC" w:rsidRDefault="008020C0" w:rsidP="005A547C">
      <w:pPr>
        <w:pStyle w:val="af0"/>
        <w:numPr>
          <w:ilvl w:val="0"/>
          <w:numId w:val="6"/>
        </w:numPr>
        <w:suppressAutoHyphens/>
        <w:wordWrap w:val="0"/>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本認定とは別に、金融機関及び信用保証協会による金融上の審査があります。</w:t>
      </w:r>
    </w:p>
    <w:p w14:paraId="027C8CC6" w14:textId="2C7187F8" w:rsidR="00B400A8" w:rsidRPr="00A34325" w:rsidRDefault="008020C0" w:rsidP="005A547C">
      <w:pPr>
        <w:pStyle w:val="af0"/>
        <w:numPr>
          <w:ilvl w:val="0"/>
          <w:numId w:val="6"/>
        </w:numPr>
        <w:suppressAutoHyphens/>
        <w:wordWrap w:val="0"/>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市町村長又は特別区長から認定を受けた</w:t>
      </w:r>
      <w:r w:rsidR="001361A9" w:rsidRPr="008974FC">
        <w:rPr>
          <w:rFonts w:asciiTheme="majorEastAsia" w:eastAsiaTheme="majorEastAsia" w:hAnsiTheme="majorEastAsia" w:hint="eastAsia"/>
          <w:color w:val="000000"/>
          <w:kern w:val="0"/>
        </w:rPr>
        <w:t>日から３０日以内に</w:t>
      </w:r>
      <w:r w:rsidR="00A60031" w:rsidRPr="008974FC">
        <w:rPr>
          <w:rFonts w:asciiTheme="majorEastAsia" w:eastAsiaTheme="majorEastAsia" w:hAnsiTheme="majorEastAsia" w:hint="eastAsia"/>
          <w:color w:val="000000"/>
          <w:kern w:val="0"/>
        </w:rPr>
        <w:t>金融機関又は</w:t>
      </w:r>
      <w:r w:rsidR="001361A9" w:rsidRPr="008974FC">
        <w:rPr>
          <w:rFonts w:asciiTheme="majorEastAsia" w:eastAsiaTheme="majorEastAsia" w:hAnsiTheme="majorEastAsia" w:hint="eastAsia"/>
          <w:color w:val="000000"/>
          <w:kern w:val="0"/>
        </w:rPr>
        <w:t>信用保証協会に対して、保証の申込みを行うことが必要です。</w:t>
      </w:r>
    </w:p>
    <w:p w14:paraId="4C9DB68F" w14:textId="77777777" w:rsidR="00A34325" w:rsidRPr="00A34325" w:rsidRDefault="00A34325" w:rsidP="00A34325">
      <w:pPr>
        <w:pStyle w:val="af0"/>
        <w:suppressAutoHyphens/>
        <w:wordWrap w:val="0"/>
        <w:spacing w:line="240" w:lineRule="exact"/>
        <w:ind w:leftChars="0" w:left="570"/>
        <w:jc w:val="left"/>
        <w:textAlignment w:val="baseline"/>
        <w:rPr>
          <w:rFonts w:asciiTheme="majorEastAsia" w:eastAsiaTheme="majorEastAsia" w:hAnsiTheme="majorEastAsia"/>
          <w:color w:val="000000"/>
          <w:spacing w:val="16"/>
          <w:kern w:val="0"/>
        </w:rPr>
      </w:pPr>
    </w:p>
    <w:tbl>
      <w:tblPr>
        <w:tblStyle w:val="a3"/>
        <w:tblW w:w="0" w:type="auto"/>
        <w:tblInd w:w="210" w:type="dxa"/>
        <w:tblLook w:val="04A0" w:firstRow="1" w:lastRow="0" w:firstColumn="1" w:lastColumn="0" w:noHBand="0" w:noVBand="1"/>
      </w:tblPr>
      <w:tblGrid>
        <w:gridCol w:w="9418"/>
      </w:tblGrid>
      <w:tr w:rsidR="00A34325" w14:paraId="6147C210" w14:textId="77777777" w:rsidTr="00A34325">
        <w:tc>
          <w:tcPr>
            <w:tcW w:w="9628" w:type="dxa"/>
          </w:tcPr>
          <w:p w14:paraId="3B4FA16F" w14:textId="77777777" w:rsidR="00A34325" w:rsidRPr="008974FC" w:rsidRDefault="00A34325" w:rsidP="00A3432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「宇城市商第　　　　号」</w:t>
            </w:r>
          </w:p>
          <w:p w14:paraId="78F0F9E9" w14:textId="77777777" w:rsidR="00A34325" w:rsidRPr="008974FC" w:rsidRDefault="00A34325" w:rsidP="00A34325">
            <w:pPr>
              <w:suppressAutoHyphens/>
              <w:kinsoku w:val="0"/>
              <w:wordWrap w:val="0"/>
              <w:overflowPunct w:val="0"/>
              <w:autoSpaceDE w:val="0"/>
              <w:autoSpaceDN w:val="0"/>
              <w:adjustRightInd w:val="0"/>
              <w:spacing w:line="274" w:lineRule="atLeast"/>
              <w:ind w:firstLineChars="100" w:firstLine="24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令和　　　年　　　月　　　日</w:t>
            </w:r>
          </w:p>
          <w:p w14:paraId="4FB050A3" w14:textId="77777777" w:rsidR="00A34325" w:rsidRPr="008974FC" w:rsidRDefault="00A34325" w:rsidP="00A3432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申請のとおり、相違ないことを認定します。</w:t>
            </w:r>
          </w:p>
          <w:p w14:paraId="3A1253C2" w14:textId="77777777" w:rsidR="00A34325" w:rsidRPr="008974FC" w:rsidRDefault="00A34325" w:rsidP="00A3432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（注）信用保証協会への申込期間</w:t>
            </w:r>
          </w:p>
          <w:p w14:paraId="6C240B72" w14:textId="77777777" w:rsidR="00A34325" w:rsidRPr="008974FC" w:rsidRDefault="00A34325" w:rsidP="00A34325">
            <w:pPr>
              <w:suppressAutoHyphens/>
              <w:kinsoku w:val="0"/>
              <w:wordWrap w:val="0"/>
              <w:overflowPunct w:val="0"/>
              <w:autoSpaceDE w:val="0"/>
              <w:autoSpaceDN w:val="0"/>
              <w:adjustRightInd w:val="0"/>
              <w:spacing w:line="274" w:lineRule="atLeast"/>
              <w:ind w:firstLineChars="300" w:firstLine="726"/>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年　　　月　　　日から　　　　年　　　月　　　日まで</w:t>
            </w:r>
          </w:p>
          <w:p w14:paraId="3DD809AD" w14:textId="783B5CB3" w:rsidR="00A34325" w:rsidRDefault="00A34325" w:rsidP="00A3432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noProof/>
                <w:color w:val="000000"/>
                <w:spacing w:val="16"/>
                <w:kern w:val="0"/>
              </w:rPr>
              <mc:AlternateContent>
                <mc:Choice Requires="wps">
                  <w:drawing>
                    <wp:anchor distT="0" distB="0" distL="114300" distR="114300" simplePos="0" relativeHeight="251742720" behindDoc="0" locked="0" layoutInCell="1" allowOverlap="1" wp14:anchorId="7F71DEC2" wp14:editId="4E7BBEF9">
                      <wp:simplePos x="0" y="0"/>
                      <wp:positionH relativeFrom="column">
                        <wp:posOffset>5342890</wp:posOffset>
                      </wp:positionH>
                      <wp:positionV relativeFrom="paragraph">
                        <wp:posOffset>6350</wp:posOffset>
                      </wp:positionV>
                      <wp:extent cx="191135" cy="180340"/>
                      <wp:effectExtent l="0" t="0" r="18415" b="10160"/>
                      <wp:wrapNone/>
                      <wp:docPr id="46" name="正方形/長方形 46"/>
                      <wp:cNvGraphicFramePr/>
                      <a:graphic xmlns:a="http://schemas.openxmlformats.org/drawingml/2006/main">
                        <a:graphicData uri="http://schemas.microsoft.com/office/word/2010/wordprocessingShape">
                          <wps:wsp>
                            <wps:cNvSpPr/>
                            <wps:spPr>
                              <a:xfrm>
                                <a:off x="0" y="0"/>
                                <a:ext cx="191135" cy="1803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DB0381" id="正方形/長方形 46" o:spid="_x0000_s1026" style="position:absolute;left:0;text-align:left;margin-left:420.7pt;margin-top:.5pt;width:15.05pt;height:14.2pt;z-index:25174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" filled="f" strokecolor="black [3213]" strokeweight=".5pt"/>
                  </w:pict>
                </mc:Fallback>
              </mc:AlternateContent>
            </w: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hint="eastAsia"/>
                <w:color w:val="000000"/>
                <w:spacing w:val="16"/>
                <w:kern w:val="0"/>
                <w:lang w:eastAsia="zh-TW"/>
              </w:rPr>
              <w:t>認定者名</w:t>
            </w:r>
            <w:r w:rsidRPr="008974FC">
              <w:rPr>
                <w:rFonts w:asciiTheme="majorEastAsia" w:eastAsiaTheme="majorEastAsia" w:hAnsiTheme="majorEastAsia" w:hint="eastAsia"/>
                <w:color w:val="000000"/>
                <w:spacing w:val="16"/>
                <w:kern w:val="0"/>
              </w:rPr>
              <w:t xml:space="preserve">　宇城市長　</w:t>
            </w:r>
            <w:r w:rsidR="00367D0E">
              <w:rPr>
                <w:rFonts w:asciiTheme="majorEastAsia" w:eastAsiaTheme="majorEastAsia" w:hAnsiTheme="majorEastAsia" w:hint="eastAsia"/>
                <w:color w:val="000000"/>
                <w:spacing w:val="16"/>
                <w:kern w:val="0"/>
              </w:rPr>
              <w:t>末松　直洋</w:t>
            </w:r>
            <w:r w:rsidRPr="008974FC">
              <w:rPr>
                <w:rFonts w:asciiTheme="majorEastAsia" w:eastAsiaTheme="majorEastAsia" w:hAnsiTheme="majorEastAsia" w:hint="eastAsia"/>
                <w:color w:val="000000"/>
                <w:spacing w:val="16"/>
                <w:kern w:val="0"/>
              </w:rPr>
              <w:t xml:space="preserve">　印</w:t>
            </w:r>
          </w:p>
          <w:p w14:paraId="747FAE1F" w14:textId="77777777" w:rsidR="00A34325" w:rsidRPr="00A34325" w:rsidRDefault="00A34325" w:rsidP="00A34325">
            <w:pPr>
              <w:suppressAutoHyphens/>
              <w:wordWrap w:val="0"/>
              <w:spacing w:line="240" w:lineRule="exact"/>
              <w:jc w:val="left"/>
              <w:textAlignment w:val="baseline"/>
              <w:rPr>
                <w:rFonts w:asciiTheme="majorEastAsia" w:eastAsiaTheme="majorEastAsia" w:hAnsiTheme="majorEastAsia"/>
                <w:color w:val="000000"/>
                <w:spacing w:val="16"/>
                <w:kern w:val="0"/>
              </w:rPr>
            </w:pPr>
          </w:p>
        </w:tc>
      </w:tr>
    </w:tbl>
    <w:p w14:paraId="18266B8C" w14:textId="77777777" w:rsidR="00A34325" w:rsidRPr="00A34325" w:rsidRDefault="00A34325" w:rsidP="00A34325">
      <w:pPr>
        <w:suppressAutoHyphens/>
        <w:wordWrap w:val="0"/>
        <w:spacing w:line="240" w:lineRule="exact"/>
        <w:ind w:left="210"/>
        <w:jc w:val="left"/>
        <w:textAlignment w:val="baseline"/>
        <w:rPr>
          <w:rFonts w:asciiTheme="majorEastAsia" w:eastAsiaTheme="majorEastAsia" w:hAnsiTheme="majorEastAsia"/>
          <w:color w:val="000000"/>
          <w:spacing w:val="16"/>
          <w:kern w:val="0"/>
        </w:rPr>
      </w:pPr>
    </w:p>
    <w:p w14:paraId="571D3E2F" w14:textId="49EF1C92" w:rsidR="00067B38" w:rsidRPr="008974FC" w:rsidRDefault="00067B38" w:rsidP="00067B38">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lastRenderedPageBreak/>
        <w:t>（中小企業信用保険法第２条第５項第５号イ-③関係　認定申請書添付書類・宇城市）</w:t>
      </w:r>
    </w:p>
    <w:p w14:paraId="039EC04E" w14:textId="3019A2EA" w:rsidR="00B400A8" w:rsidRPr="008974FC" w:rsidRDefault="00B400A8" w:rsidP="00B400A8">
      <w:pPr>
        <w:suppressAutoHyphens/>
        <w:kinsoku w:val="0"/>
        <w:autoSpaceDE w:val="0"/>
        <w:autoSpaceDN w:val="0"/>
        <w:spacing w:line="366" w:lineRule="atLeast"/>
        <w:jc w:val="right"/>
        <w:rPr>
          <w:rFonts w:asciiTheme="majorEastAsia" w:eastAsiaTheme="majorEastAsia" w:hAnsiTheme="majorEastAsia"/>
          <w:sz w:val="24"/>
        </w:rPr>
      </w:pPr>
    </w:p>
    <w:p w14:paraId="6959E5ED" w14:textId="7527DD22" w:rsidR="00B400A8" w:rsidRPr="008974FC" w:rsidRDefault="00B85E16" w:rsidP="00B400A8">
      <w:pPr>
        <w:widowControl/>
        <w:jc w:val="left"/>
        <w:rPr>
          <w:rFonts w:asciiTheme="majorEastAsia" w:eastAsiaTheme="majorEastAsia" w:hAnsiTheme="majorEastAsia"/>
          <w:szCs w:val="21"/>
        </w:rPr>
      </w:pPr>
      <w:r w:rsidRPr="008974FC">
        <w:rPr>
          <w:rFonts w:asciiTheme="majorEastAsia" w:eastAsiaTheme="majorEastAsia" w:hAnsiTheme="majorEastAsia" w:hint="eastAsia"/>
          <w:b/>
          <w:noProof/>
          <w:szCs w:val="21"/>
        </w:rPr>
        <mc:AlternateContent>
          <mc:Choice Requires="wps">
            <w:drawing>
              <wp:anchor distT="0" distB="0" distL="114300" distR="114300" simplePos="0" relativeHeight="251685376" behindDoc="0" locked="0" layoutInCell="1" allowOverlap="1" wp14:anchorId="35AE1B77" wp14:editId="513ED020">
                <wp:simplePos x="0" y="0"/>
                <wp:positionH relativeFrom="column">
                  <wp:posOffset>-552450</wp:posOffset>
                </wp:positionH>
                <wp:positionV relativeFrom="paragraph">
                  <wp:posOffset>177505</wp:posOffset>
                </wp:positionV>
                <wp:extent cx="609600" cy="219075"/>
                <wp:effectExtent l="0" t="0" r="0" b="0"/>
                <wp:wrapNone/>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BBA64DE" w14:textId="77777777" w:rsidR="00B85E16" w:rsidRPr="00D73457" w:rsidRDefault="00B85E16" w:rsidP="00B85E16">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表１</w:t>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E1B77" id="_x0000_t202" coordsize="21600,21600" o:spt="202" path="m,l,21600r21600,l21600,xe">
                <v:stroke joinstyle="miter"/>
                <v:path gradientshapeok="t" o:connecttype="rect"/>
              </v:shapetype>
              <v:shape id="Text Box 12" o:spid="_x0000_s1026" type="#_x0000_t202" style="position:absolute;margin-left:-43.5pt;margin-top:14pt;width:48pt;height:17.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" filled="f" stroked="f">
                <v:stroke dashstyle="1 1" endcap="round"/>
                <v:textbox inset="5.85pt,.7pt,5.85pt,.7pt">
                  <w:txbxContent>
                    <w:p w14:paraId="7BBA64DE" w14:textId="77777777" w:rsidR="00B85E16" w:rsidRPr="00D73457" w:rsidRDefault="00B85E16" w:rsidP="00B85E16">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表１</w:t>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067B38" w:rsidRPr="008974FC">
        <w:rPr>
          <w:rFonts w:asciiTheme="majorEastAsia" w:eastAsiaTheme="majorEastAsia" w:hAnsiTheme="majorEastAsia" w:hint="eastAsia"/>
          <w:szCs w:val="21"/>
        </w:rPr>
        <w:t>売上高等推移表</w:t>
      </w:r>
    </w:p>
    <w:tbl>
      <w:tblPr>
        <w:tblStyle w:val="a3"/>
        <w:tblW w:w="0" w:type="auto"/>
        <w:tblLook w:val="04A0" w:firstRow="1" w:lastRow="0" w:firstColumn="1" w:lastColumn="0" w:noHBand="0" w:noVBand="1"/>
      </w:tblPr>
      <w:tblGrid>
        <w:gridCol w:w="3207"/>
        <w:gridCol w:w="3207"/>
        <w:gridCol w:w="3214"/>
      </w:tblGrid>
      <w:tr w:rsidR="00B400A8" w:rsidRPr="008974FC" w14:paraId="354CF62E" w14:textId="77777777" w:rsidTr="002E6DDD">
        <w:trPr>
          <w:trHeight w:val="340"/>
        </w:trPr>
        <w:tc>
          <w:tcPr>
            <w:tcW w:w="3207" w:type="dxa"/>
          </w:tcPr>
          <w:p w14:paraId="38D6AC76" w14:textId="494C84D8" w:rsidR="00B400A8" w:rsidRPr="008974FC" w:rsidRDefault="00B400A8" w:rsidP="00BA0FAF">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業種</w:t>
            </w:r>
          </w:p>
        </w:tc>
        <w:tc>
          <w:tcPr>
            <w:tcW w:w="3207" w:type="dxa"/>
          </w:tcPr>
          <w:p w14:paraId="1EA2EBE8" w14:textId="77777777" w:rsidR="00B400A8" w:rsidRPr="008974FC" w:rsidRDefault="00B400A8" w:rsidP="00BA0FAF">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最近１年間の売上高</w:t>
            </w:r>
          </w:p>
        </w:tc>
        <w:tc>
          <w:tcPr>
            <w:tcW w:w="3214" w:type="dxa"/>
          </w:tcPr>
          <w:p w14:paraId="6B40F03B" w14:textId="77777777" w:rsidR="00B400A8" w:rsidRPr="008974FC" w:rsidRDefault="00B400A8" w:rsidP="00BA0FAF">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構成比</w:t>
            </w:r>
          </w:p>
        </w:tc>
      </w:tr>
      <w:tr w:rsidR="00B400A8" w:rsidRPr="008974FC" w14:paraId="2E5EBB34" w14:textId="77777777" w:rsidTr="002E6DDD">
        <w:trPr>
          <w:trHeight w:val="340"/>
        </w:trPr>
        <w:tc>
          <w:tcPr>
            <w:tcW w:w="3207" w:type="dxa"/>
          </w:tcPr>
          <w:p w14:paraId="648D082B" w14:textId="60D69472" w:rsidR="00B400A8" w:rsidRPr="008974FC" w:rsidRDefault="00B400A8" w:rsidP="002E6DDD">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3207" w:type="dxa"/>
          </w:tcPr>
          <w:p w14:paraId="117F4213" w14:textId="77777777" w:rsidR="00B400A8" w:rsidRPr="008974FC" w:rsidRDefault="00B400A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214" w:type="dxa"/>
          </w:tcPr>
          <w:p w14:paraId="5A168E52" w14:textId="77777777" w:rsidR="00B400A8" w:rsidRPr="008974FC" w:rsidRDefault="00B400A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B400A8" w:rsidRPr="008974FC" w14:paraId="402B63E4" w14:textId="77777777" w:rsidTr="002E6DDD">
        <w:trPr>
          <w:trHeight w:val="340"/>
        </w:trPr>
        <w:tc>
          <w:tcPr>
            <w:tcW w:w="3207" w:type="dxa"/>
          </w:tcPr>
          <w:p w14:paraId="03408473" w14:textId="249E4D84" w:rsidR="00B400A8" w:rsidRPr="008974FC" w:rsidRDefault="00B400A8" w:rsidP="002E6DDD">
            <w:pPr>
              <w:widowControl/>
              <w:jc w:val="right"/>
              <w:rPr>
                <w:rFonts w:asciiTheme="majorEastAsia" w:eastAsiaTheme="majorEastAsia" w:hAnsiTheme="majorEastAsia"/>
                <w:szCs w:val="21"/>
                <w:lang w:eastAsia="zh-TW"/>
              </w:rPr>
            </w:pPr>
            <w:r w:rsidRPr="008974FC">
              <w:rPr>
                <w:rFonts w:asciiTheme="majorEastAsia" w:eastAsiaTheme="majorEastAsia" w:hAnsiTheme="majorEastAsia" w:hint="eastAsia"/>
                <w:szCs w:val="21"/>
                <w:lang w:eastAsia="zh-TW"/>
              </w:rPr>
              <w:t>業</w:t>
            </w:r>
          </w:p>
        </w:tc>
        <w:tc>
          <w:tcPr>
            <w:tcW w:w="3207" w:type="dxa"/>
          </w:tcPr>
          <w:p w14:paraId="5D25D8FD" w14:textId="77777777" w:rsidR="00B400A8" w:rsidRPr="008974FC" w:rsidRDefault="00B400A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214" w:type="dxa"/>
          </w:tcPr>
          <w:p w14:paraId="10023802" w14:textId="77777777" w:rsidR="00B400A8" w:rsidRPr="008974FC" w:rsidRDefault="00B400A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B400A8" w:rsidRPr="008974FC" w14:paraId="7EB77AB6" w14:textId="77777777" w:rsidTr="002E6DDD">
        <w:trPr>
          <w:trHeight w:val="340"/>
        </w:trPr>
        <w:tc>
          <w:tcPr>
            <w:tcW w:w="3207" w:type="dxa"/>
          </w:tcPr>
          <w:p w14:paraId="5BA40063" w14:textId="0208DB27" w:rsidR="00B400A8" w:rsidRPr="008974FC" w:rsidRDefault="00B400A8" w:rsidP="002E6DDD">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3207" w:type="dxa"/>
          </w:tcPr>
          <w:p w14:paraId="3DAFB8A5" w14:textId="77777777" w:rsidR="00B400A8" w:rsidRPr="008974FC" w:rsidRDefault="00B400A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214" w:type="dxa"/>
          </w:tcPr>
          <w:p w14:paraId="194B7440" w14:textId="77777777" w:rsidR="00B400A8" w:rsidRPr="008974FC" w:rsidRDefault="00B400A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B400A8" w:rsidRPr="008974FC" w14:paraId="06F5F986" w14:textId="77777777" w:rsidTr="002E6DDD">
        <w:trPr>
          <w:trHeight w:val="340"/>
        </w:trPr>
        <w:tc>
          <w:tcPr>
            <w:tcW w:w="3207" w:type="dxa"/>
          </w:tcPr>
          <w:p w14:paraId="5FEB928C" w14:textId="648595E7" w:rsidR="00B400A8" w:rsidRPr="008974FC" w:rsidRDefault="00B400A8" w:rsidP="002E6DDD">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3207" w:type="dxa"/>
          </w:tcPr>
          <w:p w14:paraId="6B61FD91" w14:textId="77777777" w:rsidR="00B400A8" w:rsidRPr="008974FC" w:rsidRDefault="00B400A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214" w:type="dxa"/>
          </w:tcPr>
          <w:p w14:paraId="2949956B" w14:textId="77777777" w:rsidR="00B400A8" w:rsidRPr="008974FC" w:rsidRDefault="00B400A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2FC67F2D" w14:textId="77777777" w:rsidR="00067B38" w:rsidRPr="008974FC" w:rsidRDefault="00067B38" w:rsidP="00B400A8">
      <w:pPr>
        <w:widowControl/>
        <w:ind w:left="613" w:hangingChars="292" w:hanging="613"/>
        <w:jc w:val="left"/>
        <w:rPr>
          <w:rFonts w:asciiTheme="majorEastAsia" w:eastAsiaTheme="majorEastAsia" w:hAnsiTheme="majorEastAsia"/>
          <w:szCs w:val="21"/>
        </w:rPr>
      </w:pPr>
      <w:r w:rsidRPr="008974FC">
        <w:rPr>
          <w:rFonts w:asciiTheme="majorEastAsia" w:eastAsiaTheme="majorEastAsia" w:hAnsiTheme="majorEastAsia" w:hint="eastAsia"/>
          <w:szCs w:val="21"/>
        </w:rPr>
        <w:t>・</w:t>
      </w:r>
      <w:r w:rsidR="00B400A8" w:rsidRPr="008974FC">
        <w:rPr>
          <w:rFonts w:asciiTheme="majorEastAsia" w:eastAsiaTheme="majorEastAsia" w:hAnsiTheme="majorEastAsia" w:hint="eastAsia"/>
          <w:szCs w:val="21"/>
        </w:rPr>
        <w:t>業種欄には営んでいる事業が属する全ての業種</w:t>
      </w:r>
      <w:r w:rsidRPr="008974FC">
        <w:rPr>
          <w:rFonts w:asciiTheme="majorEastAsia" w:eastAsiaTheme="majorEastAsia" w:hAnsiTheme="majorEastAsia" w:hint="eastAsia"/>
          <w:szCs w:val="21"/>
        </w:rPr>
        <w:t>をご記入してください。</w:t>
      </w:r>
    </w:p>
    <w:p w14:paraId="3F378139" w14:textId="25A8A711" w:rsidR="00B400A8" w:rsidRPr="008974FC" w:rsidRDefault="00B400A8" w:rsidP="00B400A8">
      <w:pPr>
        <w:widowControl/>
        <w:ind w:left="613" w:hangingChars="292" w:hanging="613"/>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szCs w:val="21"/>
        </w:rPr>
        <w:t>（</w:t>
      </w:r>
      <w:r w:rsidRPr="008974FC">
        <w:rPr>
          <w:rFonts w:asciiTheme="majorEastAsia" w:eastAsiaTheme="majorEastAsia" w:hAnsiTheme="majorEastAsia" w:hint="eastAsia"/>
          <w:color w:val="000000"/>
          <w:spacing w:val="16"/>
          <w:kern w:val="0"/>
          <w:szCs w:val="21"/>
        </w:rPr>
        <w:t>日本標準産業分類の細分類番号と細分類業種名）</w:t>
      </w:r>
    </w:p>
    <w:p w14:paraId="4F654704" w14:textId="359985F3" w:rsidR="00B400A8" w:rsidRPr="008974FC" w:rsidRDefault="00067B38" w:rsidP="00B400A8">
      <w:pPr>
        <w:widowControl/>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w:t>
      </w:r>
      <w:r w:rsidR="00B400A8" w:rsidRPr="008974FC">
        <w:rPr>
          <w:rFonts w:asciiTheme="majorEastAsia" w:eastAsiaTheme="majorEastAsia" w:hAnsiTheme="majorEastAsia" w:hint="eastAsia"/>
          <w:color w:val="000000"/>
          <w:spacing w:val="16"/>
          <w:kern w:val="0"/>
          <w:szCs w:val="21"/>
        </w:rPr>
        <w:t>指定業種の売上高を合算して記載することも可</w:t>
      </w:r>
      <w:r w:rsidRPr="008974FC">
        <w:rPr>
          <w:rFonts w:asciiTheme="majorEastAsia" w:eastAsiaTheme="majorEastAsia" w:hAnsiTheme="majorEastAsia" w:hint="eastAsia"/>
          <w:color w:val="000000"/>
          <w:spacing w:val="16"/>
          <w:kern w:val="0"/>
          <w:szCs w:val="21"/>
        </w:rPr>
        <w:t>。</w:t>
      </w:r>
    </w:p>
    <w:p w14:paraId="7B624016" w14:textId="01366D1B" w:rsidR="00B400A8" w:rsidRPr="008974FC" w:rsidRDefault="00B85E16" w:rsidP="00B85E16">
      <w:pPr>
        <w:widowControl/>
        <w:tabs>
          <w:tab w:val="left" w:pos="5526"/>
        </w:tabs>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color w:val="000000"/>
          <w:spacing w:val="16"/>
          <w:kern w:val="0"/>
          <w:szCs w:val="21"/>
        </w:rPr>
        <w:tab/>
      </w:r>
    </w:p>
    <w:p w14:paraId="034191D1" w14:textId="20045B6F" w:rsidR="00B400A8" w:rsidRPr="008974FC" w:rsidRDefault="00B85E16" w:rsidP="00B400A8">
      <w:pPr>
        <w:widowControl/>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687424" behindDoc="0" locked="0" layoutInCell="1" allowOverlap="1" wp14:anchorId="573F4C7B" wp14:editId="27BCF2A3">
                <wp:simplePos x="0" y="0"/>
                <wp:positionH relativeFrom="column">
                  <wp:posOffset>-552893</wp:posOffset>
                </wp:positionH>
                <wp:positionV relativeFrom="paragraph">
                  <wp:posOffset>230682</wp:posOffset>
                </wp:positionV>
                <wp:extent cx="609600" cy="219075"/>
                <wp:effectExtent l="0" t="0" r="0" b="0"/>
                <wp:wrapNone/>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690E14E7" w14:textId="77777777" w:rsidR="00B85E16" w:rsidRPr="00D73457" w:rsidRDefault="00B85E16" w:rsidP="00B85E16">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表２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F4C7B" id="Text Box 14" o:spid="_x0000_s1027" type="#_x0000_t202" style="position:absolute;margin-left:-43.55pt;margin-top:18.15pt;width:48pt;height:17.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" filled="f" stroked="f">
                <v:stroke dashstyle="1 1" endcap="round"/>
                <v:textbox inset="5.85pt,.7pt,5.85pt,.7pt">
                  <w:txbxContent>
                    <w:p w14:paraId="690E14E7" w14:textId="77777777" w:rsidR="00B85E16" w:rsidRPr="00D73457" w:rsidRDefault="00B85E16" w:rsidP="00B85E16">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表２ </w:t>
                      </w:r>
                    </w:p>
                  </w:txbxContent>
                </v:textbox>
              </v:shape>
            </w:pict>
          </mc:Fallback>
        </mc:AlternateContent>
      </w:r>
      <w:r w:rsidR="00B400A8" w:rsidRPr="008974FC">
        <w:rPr>
          <w:rFonts w:asciiTheme="majorEastAsia" w:eastAsiaTheme="majorEastAsia" w:hAnsiTheme="majorEastAsia" w:hint="eastAsia"/>
          <w:color w:val="000000"/>
          <w:spacing w:val="16"/>
          <w:kern w:val="0"/>
          <w:szCs w:val="21"/>
        </w:rPr>
        <w:t>最近１か月間の売上高【Ａ】</w:t>
      </w:r>
    </w:p>
    <w:tbl>
      <w:tblPr>
        <w:tblStyle w:val="a3"/>
        <w:tblW w:w="0" w:type="auto"/>
        <w:tblLook w:val="04A0" w:firstRow="1" w:lastRow="0" w:firstColumn="1" w:lastColumn="0" w:noHBand="0" w:noVBand="1"/>
      </w:tblPr>
      <w:tblGrid>
        <w:gridCol w:w="4997"/>
        <w:gridCol w:w="4631"/>
      </w:tblGrid>
      <w:tr w:rsidR="00B400A8" w:rsidRPr="008974FC" w14:paraId="551A728F" w14:textId="77777777" w:rsidTr="002E6DDD">
        <w:trPr>
          <w:trHeight w:val="397"/>
        </w:trPr>
        <w:tc>
          <w:tcPr>
            <w:tcW w:w="5070" w:type="dxa"/>
          </w:tcPr>
          <w:p w14:paraId="0583C24A" w14:textId="16D79056" w:rsidR="00B400A8" w:rsidRPr="008974FC" w:rsidRDefault="00B400A8" w:rsidP="00BA0FAF">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企業全体の最近１か月間の売上高</w:t>
            </w:r>
          </w:p>
        </w:tc>
        <w:tc>
          <w:tcPr>
            <w:tcW w:w="4698" w:type="dxa"/>
          </w:tcPr>
          <w:p w14:paraId="2AC14FAD" w14:textId="77777777" w:rsidR="00B400A8" w:rsidRPr="008974FC" w:rsidRDefault="00B400A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r>
    </w:tbl>
    <w:p w14:paraId="72A9B6EB" w14:textId="77777777" w:rsidR="00B400A8" w:rsidRPr="008974FC" w:rsidRDefault="00B400A8" w:rsidP="00B400A8">
      <w:pPr>
        <w:widowControl/>
        <w:jc w:val="left"/>
        <w:rPr>
          <w:rFonts w:asciiTheme="majorEastAsia" w:eastAsiaTheme="majorEastAsia" w:hAnsiTheme="majorEastAsia"/>
          <w:szCs w:val="21"/>
        </w:rPr>
      </w:pPr>
    </w:p>
    <w:p w14:paraId="73DB4B28" w14:textId="4DF8F7D2" w:rsidR="00B400A8" w:rsidRPr="008974FC" w:rsidRDefault="00B85E16" w:rsidP="00B400A8">
      <w:pPr>
        <w:widowControl/>
        <w:jc w:val="left"/>
        <w:rPr>
          <w:rFonts w:asciiTheme="majorEastAsia" w:eastAsiaTheme="majorEastAsia" w:hAnsiTheme="majorEastAsia"/>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689472" behindDoc="0" locked="0" layoutInCell="1" allowOverlap="1" wp14:anchorId="2561E926" wp14:editId="2E918EE2">
                <wp:simplePos x="0" y="0"/>
                <wp:positionH relativeFrom="column">
                  <wp:posOffset>-552450</wp:posOffset>
                </wp:positionH>
                <wp:positionV relativeFrom="paragraph">
                  <wp:posOffset>211942</wp:posOffset>
                </wp:positionV>
                <wp:extent cx="609600" cy="219075"/>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0FF95112" w14:textId="77777777" w:rsidR="00B85E16" w:rsidRPr="00D73457" w:rsidRDefault="00B85E16" w:rsidP="00B85E16">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表３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1E926" id="Text Box 15" o:spid="_x0000_s1028" type="#_x0000_t202" style="position:absolute;margin-left:-43.5pt;margin-top:16.7pt;width:48pt;height:17.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" filled="f" stroked="f">
                <v:stroke dashstyle="1 1" endcap="round"/>
                <v:textbox inset="5.85pt,.7pt,5.85pt,.7pt">
                  <w:txbxContent>
                    <w:p w14:paraId="0FF95112" w14:textId="77777777" w:rsidR="00B85E16" w:rsidRPr="00D73457" w:rsidRDefault="00B85E16" w:rsidP="00B85E16">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表３ </w:t>
                      </w:r>
                    </w:p>
                  </w:txbxContent>
                </v:textbox>
              </v:shape>
            </w:pict>
          </mc:Fallback>
        </mc:AlternateContent>
      </w:r>
      <w:r w:rsidR="00B400A8" w:rsidRPr="008974FC">
        <w:rPr>
          <w:rFonts w:asciiTheme="majorEastAsia" w:eastAsiaTheme="majorEastAsia" w:hAnsiTheme="majorEastAsia" w:hint="eastAsia"/>
          <w:szCs w:val="21"/>
        </w:rPr>
        <w:t>【Ａ】の直前３か月間の平均売上高【Ｂ】</w:t>
      </w:r>
    </w:p>
    <w:tbl>
      <w:tblPr>
        <w:tblStyle w:val="a3"/>
        <w:tblW w:w="0" w:type="auto"/>
        <w:tblLook w:val="04A0" w:firstRow="1" w:lastRow="0" w:firstColumn="1" w:lastColumn="0" w:noHBand="0" w:noVBand="1"/>
      </w:tblPr>
      <w:tblGrid>
        <w:gridCol w:w="5000"/>
        <w:gridCol w:w="4628"/>
      </w:tblGrid>
      <w:tr w:rsidR="00B400A8" w:rsidRPr="008974FC" w14:paraId="160D1329" w14:textId="77777777" w:rsidTr="002E6DDD">
        <w:trPr>
          <w:trHeight w:val="397"/>
        </w:trPr>
        <w:tc>
          <w:tcPr>
            <w:tcW w:w="5070" w:type="dxa"/>
          </w:tcPr>
          <w:p w14:paraId="3EDF2C0D" w14:textId="77777777" w:rsidR="00B400A8" w:rsidRPr="008974FC" w:rsidRDefault="00B400A8" w:rsidP="00BA0FAF">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【Ａ】の直前３か月間の平均売上高</w:t>
            </w:r>
          </w:p>
        </w:tc>
        <w:tc>
          <w:tcPr>
            <w:tcW w:w="4698" w:type="dxa"/>
          </w:tcPr>
          <w:p w14:paraId="12A9C591" w14:textId="77777777" w:rsidR="00B400A8" w:rsidRPr="008974FC" w:rsidRDefault="00B400A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r>
    </w:tbl>
    <w:p w14:paraId="386414DC" w14:textId="47527A6B" w:rsidR="00B400A8" w:rsidRPr="008974FC" w:rsidRDefault="00B400A8" w:rsidP="00067B38">
      <w:pPr>
        <w:widowControl/>
        <w:tabs>
          <w:tab w:val="left" w:pos="5509"/>
        </w:tabs>
        <w:jc w:val="left"/>
        <w:rPr>
          <w:rFonts w:asciiTheme="majorEastAsia" w:eastAsiaTheme="majorEastAsia" w:hAnsiTheme="majorEastAsia"/>
          <w:szCs w:val="21"/>
        </w:rPr>
      </w:pPr>
    </w:p>
    <w:p w14:paraId="0DBB8C83" w14:textId="3029C861" w:rsidR="00E159A2" w:rsidRPr="008974FC" w:rsidRDefault="00E159A2" w:rsidP="00067B38">
      <w:pPr>
        <w:widowControl/>
        <w:tabs>
          <w:tab w:val="left" w:pos="5509"/>
        </w:tabs>
        <w:jc w:val="left"/>
        <w:rPr>
          <w:rFonts w:asciiTheme="majorEastAsia" w:eastAsiaTheme="majorEastAsia" w:hAnsiTheme="majorEastAsia"/>
          <w:szCs w:val="21"/>
        </w:rPr>
      </w:pPr>
    </w:p>
    <w:p w14:paraId="771A130C" w14:textId="77777777" w:rsidR="00E159A2" w:rsidRPr="008974FC" w:rsidRDefault="00E159A2" w:rsidP="00067B38">
      <w:pPr>
        <w:widowControl/>
        <w:tabs>
          <w:tab w:val="left" w:pos="5509"/>
        </w:tabs>
        <w:jc w:val="left"/>
        <w:rPr>
          <w:rFonts w:asciiTheme="majorEastAsia" w:eastAsiaTheme="majorEastAsia" w:hAnsiTheme="majorEastAsia"/>
          <w:szCs w:val="21"/>
        </w:rPr>
      </w:pPr>
    </w:p>
    <w:p w14:paraId="6798A9FA" w14:textId="77777777" w:rsidR="00B13A9F" w:rsidRPr="008974FC" w:rsidRDefault="00B13A9F" w:rsidP="00B13A9F">
      <w:pPr>
        <w:rPr>
          <w:rFonts w:asciiTheme="majorEastAsia" w:eastAsiaTheme="majorEastAsia" w:hAnsiTheme="majorEastAsia"/>
          <w:szCs w:val="21"/>
          <w:shd w:val="pct15" w:color="auto" w:fill="FFFFFF"/>
        </w:rPr>
      </w:pPr>
      <w:r w:rsidRPr="008974FC">
        <w:rPr>
          <w:rFonts w:asciiTheme="majorEastAsia" w:eastAsiaTheme="majorEastAsia" w:hAnsiTheme="majorEastAsia" w:hint="eastAsia"/>
          <w:szCs w:val="21"/>
          <w:shd w:val="pct15" w:color="auto" w:fill="FFFFFF"/>
        </w:rPr>
        <w:t>記入上の注意</w:t>
      </w:r>
    </w:p>
    <w:p w14:paraId="17A11E0D" w14:textId="41018B7C" w:rsidR="00B13A9F" w:rsidRPr="008974FC" w:rsidRDefault="00B13A9F" w:rsidP="005A547C">
      <w:pPr>
        <w:pStyle w:val="aff0"/>
        <w:numPr>
          <w:ilvl w:val="0"/>
          <w:numId w:val="11"/>
        </w:numPr>
        <w:ind w:firstLineChars="0"/>
        <w:rPr>
          <w:rFonts w:asciiTheme="majorEastAsia" w:eastAsiaTheme="majorEastAsia" w:hAnsiTheme="majorEastAsia"/>
          <w:szCs w:val="21"/>
        </w:rPr>
      </w:pPr>
      <w:r w:rsidRPr="008974FC">
        <w:rPr>
          <w:rFonts w:asciiTheme="majorEastAsia" w:eastAsiaTheme="majorEastAsia" w:hAnsiTheme="majorEastAsia" w:hint="eastAsia"/>
          <w:szCs w:val="21"/>
          <w:u w:val="single"/>
        </w:rPr>
        <w:t>営んでいる業種が全て指定業種に属することが疎明できる資料</w:t>
      </w:r>
      <w:r w:rsidRPr="008974FC">
        <w:rPr>
          <w:rFonts w:asciiTheme="majorEastAsia" w:eastAsiaTheme="majorEastAsia" w:hAnsiTheme="majorEastAsia" w:hint="eastAsia"/>
          <w:szCs w:val="21"/>
        </w:rPr>
        <w:t>（取り扱っている製品・サービス等を疎明できる書類、許認可証など）を添付ください。</w:t>
      </w:r>
    </w:p>
    <w:p w14:paraId="1B0A98CA" w14:textId="298A8E05" w:rsidR="00B13A9F" w:rsidRPr="008974FC" w:rsidRDefault="00B13A9F" w:rsidP="005A547C">
      <w:pPr>
        <w:pStyle w:val="aff0"/>
        <w:numPr>
          <w:ilvl w:val="0"/>
          <w:numId w:val="11"/>
        </w:numPr>
        <w:ind w:firstLineChars="0"/>
        <w:rPr>
          <w:rFonts w:asciiTheme="majorEastAsia" w:eastAsiaTheme="majorEastAsia" w:hAnsiTheme="majorEastAsia"/>
          <w:szCs w:val="21"/>
        </w:rPr>
      </w:pPr>
      <w:r w:rsidRPr="008974FC">
        <w:rPr>
          <w:rFonts w:asciiTheme="majorEastAsia" w:eastAsiaTheme="majorEastAsia" w:hAnsiTheme="majorEastAsia" w:hint="eastAsia"/>
          <w:szCs w:val="21"/>
        </w:rPr>
        <w:t>この表には、各月の売上高等の挙証資料（</w:t>
      </w:r>
      <w:r w:rsidR="00866EEF">
        <w:rPr>
          <w:rFonts w:asciiTheme="majorEastAsia" w:eastAsiaTheme="majorEastAsia" w:hAnsiTheme="majorEastAsia" w:hint="eastAsia"/>
          <w:szCs w:val="21"/>
        </w:rPr>
        <w:t>試算表や売上台帳など</w:t>
      </w:r>
      <w:r w:rsidRPr="008974FC">
        <w:rPr>
          <w:rFonts w:asciiTheme="majorEastAsia" w:eastAsiaTheme="majorEastAsia" w:hAnsiTheme="majorEastAsia" w:hint="eastAsia"/>
          <w:szCs w:val="21"/>
        </w:rPr>
        <w:t>）を添付ください。</w:t>
      </w:r>
    </w:p>
    <w:p w14:paraId="2355A2D7" w14:textId="77777777" w:rsidR="00067B38" w:rsidRPr="008974FC" w:rsidRDefault="00067B38" w:rsidP="00067B38">
      <w:pPr>
        <w:widowControl/>
        <w:tabs>
          <w:tab w:val="left" w:pos="5509"/>
        </w:tabs>
        <w:jc w:val="left"/>
        <w:rPr>
          <w:rFonts w:asciiTheme="majorEastAsia" w:eastAsiaTheme="majorEastAsia" w:hAnsiTheme="majorEastAsia"/>
          <w:szCs w:val="21"/>
        </w:rPr>
      </w:pPr>
    </w:p>
    <w:p w14:paraId="10207F25" w14:textId="77777777" w:rsidR="00E159A2" w:rsidRPr="008974FC" w:rsidRDefault="00E159A2" w:rsidP="00067B38">
      <w:pPr>
        <w:widowControl/>
        <w:tabs>
          <w:tab w:val="left" w:pos="5509"/>
        </w:tabs>
        <w:jc w:val="left"/>
        <w:rPr>
          <w:rFonts w:asciiTheme="majorEastAsia" w:eastAsiaTheme="majorEastAsia" w:hAnsiTheme="majorEastAsia"/>
          <w:szCs w:val="21"/>
        </w:rPr>
      </w:pPr>
    </w:p>
    <w:p w14:paraId="744D3F86" w14:textId="77777777" w:rsidR="00E159A2" w:rsidRPr="008974FC" w:rsidRDefault="00E159A2" w:rsidP="00E159A2">
      <w:pPr>
        <w:ind w:firstLineChars="500" w:firstLine="1050"/>
        <w:rPr>
          <w:rFonts w:asciiTheme="majorEastAsia" w:eastAsiaTheme="majorEastAsia" w:hAnsiTheme="majorEastAsia"/>
          <w:szCs w:val="21"/>
        </w:rPr>
      </w:pPr>
      <w:r w:rsidRPr="008974FC">
        <w:rPr>
          <w:rFonts w:asciiTheme="majorEastAsia" w:eastAsiaTheme="majorEastAsia" w:hAnsiTheme="majorEastAsia" w:hint="eastAsia"/>
          <w:szCs w:val="21"/>
        </w:rPr>
        <w:t>上記のとおり相違ありません。</w:t>
      </w:r>
    </w:p>
    <w:p w14:paraId="528AE66C" w14:textId="77777777" w:rsidR="00E159A2" w:rsidRPr="008974FC" w:rsidRDefault="00E159A2" w:rsidP="00E159A2">
      <w:pPr>
        <w:ind w:firstLineChars="500" w:firstLine="1050"/>
        <w:rPr>
          <w:rFonts w:asciiTheme="majorEastAsia" w:eastAsiaTheme="majorEastAsia" w:hAnsiTheme="majorEastAsia"/>
          <w:szCs w:val="21"/>
        </w:rPr>
      </w:pPr>
    </w:p>
    <w:p w14:paraId="35B6A90F" w14:textId="77777777" w:rsidR="00E159A2" w:rsidRPr="008974FC" w:rsidRDefault="00E159A2" w:rsidP="00E159A2">
      <w:pPr>
        <w:ind w:firstLineChars="700" w:firstLine="1470"/>
        <w:rPr>
          <w:rFonts w:asciiTheme="majorEastAsia" w:eastAsiaTheme="majorEastAsia" w:hAnsiTheme="majorEastAsia"/>
          <w:szCs w:val="21"/>
        </w:rPr>
      </w:pPr>
      <w:r w:rsidRPr="008974FC">
        <w:rPr>
          <w:rFonts w:asciiTheme="majorEastAsia" w:eastAsiaTheme="majorEastAsia" w:hAnsiTheme="majorEastAsia" w:hint="eastAsia"/>
          <w:szCs w:val="21"/>
        </w:rPr>
        <w:t>令和　　年　　月　　日</w:t>
      </w:r>
    </w:p>
    <w:p w14:paraId="3B806689" w14:textId="77777777" w:rsidR="00E159A2" w:rsidRPr="008974FC" w:rsidRDefault="00E159A2" w:rsidP="00E159A2">
      <w:pPr>
        <w:ind w:firstLineChars="1800" w:firstLine="3780"/>
        <w:rPr>
          <w:rFonts w:asciiTheme="majorEastAsia" w:eastAsiaTheme="majorEastAsia" w:hAnsiTheme="majorEastAsia"/>
          <w:szCs w:val="21"/>
        </w:rPr>
      </w:pPr>
      <w:r w:rsidRPr="008974FC">
        <w:rPr>
          <w:rFonts w:asciiTheme="majorEastAsia" w:eastAsiaTheme="majorEastAsia" w:hAnsiTheme="majorEastAsia" w:hint="eastAsia"/>
          <w:szCs w:val="21"/>
        </w:rPr>
        <w:t xml:space="preserve">住所　　　　　　　　　　　　　　　</w:t>
      </w:r>
    </w:p>
    <w:p w14:paraId="47EA778D" w14:textId="77777777" w:rsidR="00E159A2" w:rsidRPr="008974FC" w:rsidRDefault="00E159A2" w:rsidP="00E159A2">
      <w:pPr>
        <w:ind w:firstLineChars="1800" w:firstLine="3780"/>
        <w:rPr>
          <w:rFonts w:asciiTheme="majorEastAsia" w:eastAsiaTheme="majorEastAsia" w:hAnsiTheme="majorEastAsia"/>
          <w:szCs w:val="21"/>
        </w:rPr>
      </w:pPr>
      <w:r w:rsidRPr="008974FC">
        <w:rPr>
          <w:rFonts w:asciiTheme="majorEastAsia" w:eastAsiaTheme="majorEastAsia" w:hAnsiTheme="majorEastAsia" w:hint="eastAsia"/>
          <w:szCs w:val="21"/>
        </w:rPr>
        <w:t>氏名　　　　　　　　　　　　　　印</w:t>
      </w:r>
    </w:p>
    <w:p w14:paraId="08F937A4" w14:textId="77777777" w:rsidR="00E159A2" w:rsidRPr="008974FC" w:rsidRDefault="00E159A2" w:rsidP="00E159A2">
      <w:pPr>
        <w:ind w:firstLineChars="1800" w:firstLine="3780"/>
        <w:rPr>
          <w:rFonts w:asciiTheme="majorEastAsia" w:eastAsiaTheme="majorEastAsia" w:hAnsiTheme="majorEastAsia"/>
          <w:szCs w:val="21"/>
        </w:rPr>
      </w:pPr>
      <w:r w:rsidRPr="008974FC">
        <w:rPr>
          <w:rFonts w:asciiTheme="majorEastAsia" w:eastAsiaTheme="majorEastAsia" w:hAnsiTheme="majorEastAsia" w:hint="eastAsia"/>
          <w:szCs w:val="21"/>
        </w:rPr>
        <w:t xml:space="preserve">電話　　　　（　　　）　　　　　　　</w:t>
      </w:r>
    </w:p>
    <w:p w14:paraId="7EE4007B" w14:textId="5E427A8A" w:rsidR="00067B38" w:rsidRPr="008974FC" w:rsidRDefault="00067B38" w:rsidP="00067B38">
      <w:pPr>
        <w:widowControl/>
        <w:tabs>
          <w:tab w:val="left" w:pos="5509"/>
        </w:tabs>
        <w:jc w:val="left"/>
        <w:rPr>
          <w:rFonts w:asciiTheme="majorEastAsia" w:eastAsiaTheme="majorEastAsia" w:hAnsiTheme="majorEastAsia"/>
          <w:szCs w:val="21"/>
        </w:rPr>
      </w:pPr>
    </w:p>
    <w:p w14:paraId="33450286" w14:textId="2ED6682F" w:rsidR="00B13A9F" w:rsidRPr="008974FC" w:rsidRDefault="00B13A9F" w:rsidP="00B13A9F">
      <w:pPr>
        <w:widowControl/>
        <w:ind w:left="613" w:hangingChars="292" w:hanging="613"/>
        <w:jc w:val="left"/>
        <w:rPr>
          <w:rFonts w:asciiTheme="majorEastAsia" w:eastAsiaTheme="majorEastAsia" w:hAnsiTheme="majorEastAsia"/>
          <w:szCs w:val="21"/>
        </w:rPr>
      </w:pPr>
    </w:p>
    <w:p w14:paraId="0AACC95C" w14:textId="77777777" w:rsidR="00B13A9F" w:rsidRPr="008974FC" w:rsidRDefault="00B13A9F" w:rsidP="00B13A9F">
      <w:pPr>
        <w:widowControl/>
        <w:ind w:left="613" w:hangingChars="292" w:hanging="613"/>
        <w:jc w:val="left"/>
        <w:rPr>
          <w:rFonts w:asciiTheme="majorEastAsia" w:eastAsiaTheme="majorEastAsia" w:hAnsiTheme="majorEastAsia"/>
          <w:szCs w:val="21"/>
        </w:rPr>
      </w:pPr>
    </w:p>
    <w:p w14:paraId="1397DE0F" w14:textId="77777777" w:rsidR="00E159A2" w:rsidRPr="008974FC" w:rsidRDefault="00E159A2" w:rsidP="00B13A9F">
      <w:pPr>
        <w:widowControl/>
        <w:ind w:left="613" w:hangingChars="292" w:hanging="613"/>
        <w:jc w:val="left"/>
        <w:rPr>
          <w:rFonts w:asciiTheme="majorEastAsia" w:eastAsiaTheme="majorEastAsia" w:hAnsiTheme="majorEastAsia"/>
          <w:szCs w:val="21"/>
        </w:rPr>
      </w:pPr>
    </w:p>
    <w:p w14:paraId="4EC0FED3" w14:textId="77777777" w:rsidR="00E159A2" w:rsidRPr="008974FC" w:rsidRDefault="00E159A2" w:rsidP="00B13A9F">
      <w:pPr>
        <w:widowControl/>
        <w:ind w:left="701" w:hangingChars="292" w:hanging="701"/>
        <w:jc w:val="left"/>
        <w:rPr>
          <w:rFonts w:asciiTheme="majorEastAsia" w:eastAsiaTheme="majorEastAsia" w:hAnsiTheme="majorEastAsia"/>
          <w:sz w:val="24"/>
        </w:rPr>
      </w:pPr>
    </w:p>
    <w:p w14:paraId="671C19D5" w14:textId="77777777" w:rsidR="00E159A2" w:rsidRPr="008974FC" w:rsidRDefault="00E159A2" w:rsidP="00B13A9F">
      <w:pPr>
        <w:widowControl/>
        <w:ind w:left="701" w:hangingChars="292" w:hanging="701"/>
        <w:jc w:val="left"/>
        <w:rPr>
          <w:rFonts w:asciiTheme="majorEastAsia" w:eastAsiaTheme="majorEastAsia" w:hAnsiTheme="majorEastAsia"/>
          <w:sz w:val="24"/>
        </w:rPr>
      </w:pPr>
    </w:p>
    <w:p w14:paraId="7BE47373" w14:textId="77777777" w:rsidR="00E159A2" w:rsidRPr="008974FC" w:rsidRDefault="00E159A2" w:rsidP="00B13A9F">
      <w:pPr>
        <w:widowControl/>
        <w:ind w:left="701" w:hangingChars="292" w:hanging="701"/>
        <w:jc w:val="left"/>
        <w:rPr>
          <w:rFonts w:asciiTheme="majorEastAsia" w:eastAsiaTheme="majorEastAsia" w:hAnsiTheme="majorEastAsia"/>
          <w:sz w:val="24"/>
        </w:rPr>
      </w:pPr>
    </w:p>
    <w:p w14:paraId="2DAE0EEF" w14:textId="77777777" w:rsidR="00E159A2" w:rsidRPr="008974FC" w:rsidRDefault="00E159A2" w:rsidP="00B13A9F">
      <w:pPr>
        <w:widowControl/>
        <w:ind w:left="701" w:hangingChars="292" w:hanging="701"/>
        <w:jc w:val="left"/>
        <w:rPr>
          <w:rFonts w:asciiTheme="majorEastAsia" w:eastAsiaTheme="majorEastAsia" w:hAnsiTheme="majorEastAsia"/>
          <w:sz w:val="24"/>
        </w:rPr>
      </w:pPr>
    </w:p>
    <w:p w14:paraId="0545A8FA" w14:textId="77777777" w:rsidR="00E159A2" w:rsidRPr="008974FC" w:rsidRDefault="00E159A2" w:rsidP="00B13A9F">
      <w:pPr>
        <w:widowControl/>
        <w:ind w:left="701" w:hangingChars="292" w:hanging="701"/>
        <w:jc w:val="left"/>
        <w:rPr>
          <w:rFonts w:asciiTheme="majorEastAsia" w:eastAsiaTheme="majorEastAsia" w:hAnsiTheme="majorEastAsia"/>
          <w:sz w:val="24"/>
        </w:rPr>
      </w:pPr>
    </w:p>
    <w:p w14:paraId="56F8C2C6" w14:textId="77777777" w:rsidR="00E159A2" w:rsidRDefault="00E159A2" w:rsidP="00B13A9F">
      <w:pPr>
        <w:widowControl/>
        <w:ind w:left="701" w:hangingChars="292" w:hanging="701"/>
        <w:jc w:val="left"/>
        <w:rPr>
          <w:rFonts w:asciiTheme="majorEastAsia" w:eastAsiaTheme="majorEastAsia" w:hAnsiTheme="majorEastAsia"/>
          <w:sz w:val="24"/>
        </w:rPr>
      </w:pPr>
    </w:p>
    <w:p w14:paraId="5F40294E" w14:textId="77777777" w:rsidR="00866EEF" w:rsidRPr="008974FC" w:rsidRDefault="00866EEF" w:rsidP="00B13A9F">
      <w:pPr>
        <w:widowControl/>
        <w:ind w:left="701" w:hangingChars="292" w:hanging="701"/>
        <w:jc w:val="left"/>
        <w:rPr>
          <w:rFonts w:asciiTheme="majorEastAsia" w:eastAsiaTheme="majorEastAsia" w:hAnsiTheme="majorEastAsia"/>
          <w:sz w:val="24"/>
        </w:rPr>
      </w:pPr>
    </w:p>
    <w:p w14:paraId="7741219B" w14:textId="77777777" w:rsidR="00E159A2" w:rsidRPr="008974FC" w:rsidRDefault="00E159A2" w:rsidP="00B13A9F">
      <w:pPr>
        <w:widowControl/>
        <w:ind w:left="701" w:hangingChars="292" w:hanging="701"/>
        <w:jc w:val="left"/>
        <w:rPr>
          <w:rFonts w:asciiTheme="majorEastAsia" w:eastAsiaTheme="majorEastAsia" w:hAnsiTheme="majorEastAsia"/>
          <w:sz w:val="24"/>
        </w:rPr>
      </w:pPr>
    </w:p>
    <w:p w14:paraId="7132B3AE" w14:textId="77777777" w:rsidR="002E6DDD" w:rsidRPr="008974FC" w:rsidRDefault="002E6DDD" w:rsidP="00B13A9F">
      <w:pPr>
        <w:widowControl/>
        <w:ind w:left="701" w:hangingChars="292" w:hanging="701"/>
        <w:jc w:val="left"/>
        <w:rPr>
          <w:rFonts w:asciiTheme="majorEastAsia" w:eastAsiaTheme="majorEastAsia" w:hAnsiTheme="majorEastAsia"/>
          <w:sz w:val="24"/>
        </w:rPr>
      </w:pPr>
    </w:p>
    <w:p w14:paraId="1F025E42" w14:textId="77777777" w:rsidR="002E6DDD" w:rsidRPr="008974FC" w:rsidRDefault="002E6DDD" w:rsidP="00B13A9F">
      <w:pPr>
        <w:widowControl/>
        <w:ind w:left="701" w:hangingChars="292" w:hanging="701"/>
        <w:jc w:val="left"/>
        <w:rPr>
          <w:rFonts w:asciiTheme="majorEastAsia" w:eastAsiaTheme="majorEastAsia" w:hAnsiTheme="majorEastAsia"/>
          <w:sz w:val="24"/>
        </w:rPr>
      </w:pPr>
    </w:p>
    <w:p w14:paraId="1CEF2B69" w14:textId="77777777" w:rsidR="00B400A8" w:rsidRPr="008974FC" w:rsidRDefault="00B400A8" w:rsidP="00B400A8">
      <w:pPr>
        <w:suppressAutoHyphens/>
        <w:wordWrap w:val="0"/>
        <w:spacing w:line="240" w:lineRule="exact"/>
        <w:jc w:val="left"/>
        <w:textAlignment w:val="baseline"/>
        <w:rPr>
          <w:rFonts w:asciiTheme="majorEastAsia" w:eastAsiaTheme="majorEastAsia" w:hAnsiTheme="majorEastAsia"/>
          <w:color w:val="000000"/>
          <w:spacing w:val="16"/>
          <w:kern w:val="0"/>
        </w:rPr>
      </w:pPr>
    </w:p>
    <w:sectPr w:rsidR="00B400A8" w:rsidRPr="008974FC" w:rsidSect="00402DD6">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F315" w14:textId="77777777" w:rsidR="00015FAE" w:rsidRDefault="00015FAE">
      <w:r>
        <w:separator/>
      </w:r>
    </w:p>
  </w:endnote>
  <w:endnote w:type="continuationSeparator" w:id="0">
    <w:p w14:paraId="1F75C0E7" w14:textId="77777777" w:rsidR="00015FAE" w:rsidRDefault="00015FAE">
      <w:r>
        <w:continuationSeparator/>
      </w:r>
    </w:p>
  </w:endnote>
  <w:endnote w:type="continuationNotice" w:id="1">
    <w:p w14:paraId="64F330F0" w14:textId="77777777" w:rsidR="00015FAE" w:rsidRDefault="00015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7777" w14:textId="77777777" w:rsidR="00015FAE" w:rsidRDefault="00015FAE">
      <w:r>
        <w:separator/>
      </w:r>
    </w:p>
  </w:footnote>
  <w:footnote w:type="continuationSeparator" w:id="0">
    <w:p w14:paraId="19D30AED" w14:textId="77777777" w:rsidR="00015FAE" w:rsidRDefault="00015FAE">
      <w:r>
        <w:continuationSeparator/>
      </w:r>
    </w:p>
  </w:footnote>
  <w:footnote w:type="continuationNotice" w:id="1">
    <w:p w14:paraId="30C0043D" w14:textId="77777777" w:rsidR="00015FAE" w:rsidRDefault="00015F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D471F5C"/>
    <w:multiLevelType w:val="hybridMultilevel"/>
    <w:tmpl w:val="72D6E1D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9EC34A9"/>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2B896725"/>
    <w:multiLevelType w:val="hybridMultilevel"/>
    <w:tmpl w:val="8DC0996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6F435A"/>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32567E2"/>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6134EBE"/>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7E711BC7"/>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011179660">
    <w:abstractNumId w:val="3"/>
  </w:num>
  <w:num w:numId="2" w16cid:durableId="90899861">
    <w:abstractNumId w:val="0"/>
  </w:num>
  <w:num w:numId="3" w16cid:durableId="254049595">
    <w:abstractNumId w:val="8"/>
  </w:num>
  <w:num w:numId="4" w16cid:durableId="656153219">
    <w:abstractNumId w:val="4"/>
  </w:num>
  <w:num w:numId="5" w16cid:durableId="640309508">
    <w:abstractNumId w:val="10"/>
  </w:num>
  <w:num w:numId="6" w16cid:durableId="1454403486">
    <w:abstractNumId w:val="1"/>
  </w:num>
  <w:num w:numId="7" w16cid:durableId="652835215">
    <w:abstractNumId w:val="9"/>
  </w:num>
  <w:num w:numId="8" w16cid:durableId="667826532">
    <w:abstractNumId w:val="14"/>
  </w:num>
  <w:num w:numId="9" w16cid:durableId="1332486304">
    <w:abstractNumId w:val="13"/>
  </w:num>
  <w:num w:numId="10" w16cid:durableId="1913158724">
    <w:abstractNumId w:val="6"/>
  </w:num>
  <w:num w:numId="11" w16cid:durableId="552010098">
    <w:abstractNumId w:val="11"/>
  </w:num>
  <w:num w:numId="12" w16cid:durableId="351609542">
    <w:abstractNumId w:val="7"/>
  </w:num>
  <w:num w:numId="13" w16cid:durableId="1390105614">
    <w:abstractNumId w:val="15"/>
  </w:num>
  <w:num w:numId="14" w16cid:durableId="1272471832">
    <w:abstractNumId w:val="2"/>
  </w:num>
  <w:num w:numId="15" w16cid:durableId="362483961">
    <w:abstractNumId w:val="12"/>
  </w:num>
  <w:num w:numId="16" w16cid:durableId="181602683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5FAE"/>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B38"/>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308"/>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CF8"/>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9EF"/>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5BB1"/>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0A8D"/>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11F"/>
    <w:rsid w:val="002E057E"/>
    <w:rsid w:val="002E18EA"/>
    <w:rsid w:val="002E1D9A"/>
    <w:rsid w:val="002E1DC7"/>
    <w:rsid w:val="002E29E9"/>
    <w:rsid w:val="002E2DA8"/>
    <w:rsid w:val="002E2DC2"/>
    <w:rsid w:val="002E39C6"/>
    <w:rsid w:val="002E4DF8"/>
    <w:rsid w:val="002E515B"/>
    <w:rsid w:val="002E61C6"/>
    <w:rsid w:val="002E6B19"/>
    <w:rsid w:val="002E6C90"/>
    <w:rsid w:val="002E6DDD"/>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5AD"/>
    <w:rsid w:val="002F7EA1"/>
    <w:rsid w:val="00300C51"/>
    <w:rsid w:val="003019B2"/>
    <w:rsid w:val="00301CE1"/>
    <w:rsid w:val="00301EBF"/>
    <w:rsid w:val="003028E4"/>
    <w:rsid w:val="00302E40"/>
    <w:rsid w:val="00302ED7"/>
    <w:rsid w:val="003030D9"/>
    <w:rsid w:val="003032C7"/>
    <w:rsid w:val="0030357B"/>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9F6"/>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67D0E"/>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2DD6"/>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28E1"/>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395"/>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085"/>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007"/>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924"/>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47C"/>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3E1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94A"/>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32F7"/>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2FD"/>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EEF"/>
    <w:rsid w:val="00866FA1"/>
    <w:rsid w:val="00867045"/>
    <w:rsid w:val="00867256"/>
    <w:rsid w:val="00870289"/>
    <w:rsid w:val="0087031C"/>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4FC"/>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30B"/>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88F"/>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3B2"/>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AE3"/>
    <w:rsid w:val="00A32C73"/>
    <w:rsid w:val="00A32F5E"/>
    <w:rsid w:val="00A3319C"/>
    <w:rsid w:val="00A336AB"/>
    <w:rsid w:val="00A33BFA"/>
    <w:rsid w:val="00A33CCC"/>
    <w:rsid w:val="00A33EE3"/>
    <w:rsid w:val="00A34325"/>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7D"/>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AC0"/>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9F"/>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0A8"/>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5E16"/>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458"/>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1F8"/>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0CF"/>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90"/>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59A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34A5"/>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7FB"/>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 w:type="paragraph" w:styleId="aff0">
    <w:name w:val="Body Text Indent"/>
    <w:basedOn w:val="a"/>
    <w:link w:val="aff1"/>
    <w:rsid w:val="00A75C7D"/>
    <w:pPr>
      <w:ind w:left="420" w:hangingChars="200" w:hanging="420"/>
    </w:pPr>
  </w:style>
  <w:style w:type="character" w:customStyle="1" w:styleId="aff1">
    <w:name w:val="本文インデント (文字)"/>
    <w:basedOn w:val="a0"/>
    <w:link w:val="aff0"/>
    <w:rsid w:val="00A75C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3DE2164B-715C-413F-AA76-A9DCA8A259B5}">
  <ds:schemaRefs>
    <ds:schemaRef ds:uri="http://schemas.openxmlformats.org/package/2006/metadata/core-properties"/>
    <ds:schemaRef ds:uri="http://schemas.microsoft.com/office/2006/metadata/properties"/>
    <ds:schemaRef ds:uri="http://purl.org/dc/elements/1.1/"/>
    <ds:schemaRef ds:uri="3b5a34e4-c925-442a-8678-f4e3309d8eeb"/>
    <ds:schemaRef ds:uri="http://purl.org/dc/dcmitype/"/>
    <ds:schemaRef ds:uri="http://schemas.microsoft.com/office/2006/documentManagement/types"/>
    <ds:schemaRef ds:uri="http://schemas.microsoft.com/office/infopath/2007/PartnerControls"/>
    <ds:schemaRef ds:uri="9547f46b-086e-40f6-b7e9-9ad4866360cd"/>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1043</Words>
  <Characters>642</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金田　結希</cp:lastModifiedBy>
  <cp:revision>3</cp:revision>
  <cp:lastPrinted>2024-11-28T08:26:00Z</cp:lastPrinted>
  <dcterms:created xsi:type="dcterms:W3CDTF">2024-12-03T02:38:00Z</dcterms:created>
  <dcterms:modified xsi:type="dcterms:W3CDTF">2025-03-24T04:07:00Z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