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FB2CC" w14:textId="45FFA00A" w:rsidR="00F02454" w:rsidRPr="0020554A" w:rsidRDefault="00F02454" w:rsidP="00840DAA">
      <w:pPr>
        <w:suppressAutoHyphens/>
        <w:wordWrap w:val="0"/>
        <w:jc w:val="righ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年    月    日　　　</w:t>
      </w:r>
    </w:p>
    <w:p w14:paraId="166B1979" w14:textId="5F6160CE" w:rsidR="00F02454" w:rsidRPr="0020554A" w:rsidRDefault="00905987" w:rsidP="0020554A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宇城市</w:t>
      </w:r>
      <w:r w:rsidR="00F02454"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農業委員会会長</w:t>
      </w:r>
      <w:r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様</w:t>
      </w:r>
    </w:p>
    <w:p w14:paraId="5D57A087" w14:textId="35CBB36D" w:rsidR="00F02454" w:rsidRPr="0020554A" w:rsidRDefault="00F02454" w:rsidP="00840DAA">
      <w:pPr>
        <w:suppressAutoHyphens/>
        <w:wordWrap w:val="0"/>
        <w:ind w:leftChars="2565" w:left="5386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住所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</w:p>
    <w:p w14:paraId="022BE43D" w14:textId="0CD53F49" w:rsidR="00F02454" w:rsidRDefault="00F02454" w:rsidP="00F03281">
      <w:pPr>
        <w:suppressAutoHyphens/>
        <w:wordWrap w:val="0"/>
        <w:ind w:leftChars="2565" w:left="5386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氏名　　　　　　　　　　　　　　</w:t>
      </w:r>
    </w:p>
    <w:p w14:paraId="6BE99AED" w14:textId="77777777" w:rsidR="00F03281" w:rsidRPr="0020554A" w:rsidRDefault="00F03281" w:rsidP="00F03281">
      <w:pPr>
        <w:suppressAutoHyphens/>
        <w:wordWrap w:val="0"/>
        <w:ind w:leftChars="2565" w:left="5386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1592BAB3" w14:textId="3613D69A" w:rsidR="005403D3" w:rsidRDefault="00685581" w:rsidP="005403D3">
      <w:pPr>
        <w:suppressAutoHyphens/>
        <w:wordWrap w:val="0"/>
        <w:jc w:val="center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事業実施状況報告書</w:t>
      </w:r>
    </w:p>
    <w:p w14:paraId="70E87F17" w14:textId="77777777" w:rsidR="007542D9" w:rsidRDefault="007542D9" w:rsidP="007542D9">
      <w:pPr>
        <w:suppressAutoHyphens/>
        <w:wordWrap w:val="0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4D7BF5AD" w14:textId="740D0331" w:rsidR="00F02454" w:rsidRPr="0020554A" w:rsidRDefault="00F02454" w:rsidP="007542D9">
      <w:pPr>
        <w:suppressAutoHyphens/>
        <w:wordWrap w:val="0"/>
        <w:ind w:firstLineChars="100" w:firstLine="220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農地法第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条第１項の規定により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年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日付け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宇城市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指令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農委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第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5403D3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号</w:t>
      </w:r>
      <w:r w:rsidR="00186932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で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農地転用許可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を受け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、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年　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日付け完了報告</w:t>
      </w:r>
      <w:r w:rsidR="00F03281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書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を提出した資材置場</w:t>
      </w:r>
      <w:r w:rsidR="00750262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等</w:t>
      </w:r>
      <w:bookmarkStart w:id="0" w:name="_GoBack"/>
      <w:bookmarkEnd w:id="0"/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への農地転用について、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工事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完了後の状況を下記のとおり報告します。        </w:t>
      </w:r>
    </w:p>
    <w:p w14:paraId="79D68633" w14:textId="77777777" w:rsidR="007542D9" w:rsidRDefault="007542D9" w:rsidP="00F02454">
      <w:pPr>
        <w:suppressAutoHyphens/>
        <w:wordWrap w:val="0"/>
        <w:jc w:val="center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5966AF77" w14:textId="77777777" w:rsidR="007542D9" w:rsidRDefault="00F02454" w:rsidP="007542D9">
      <w:pPr>
        <w:pStyle w:val="a7"/>
      </w:pPr>
      <w:r w:rsidRPr="0020554A">
        <w:t>記</w:t>
      </w:r>
    </w:p>
    <w:p w14:paraId="039A8180" w14:textId="52F640D1" w:rsidR="007542D9" w:rsidRPr="0020554A" w:rsidRDefault="007542D9" w:rsidP="007542D9">
      <w:pPr>
        <w:pStyle w:val="a9"/>
        <w:ind w:right="440"/>
        <w:jc w:val="both"/>
      </w:pPr>
    </w:p>
    <w:p w14:paraId="1E72C3AD" w14:textId="77777777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１　報告経過</w:t>
      </w:r>
    </w:p>
    <w:p w14:paraId="33C9876F" w14:textId="2EFB24EF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完了報告日：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</w:t>
      </w:r>
    </w:p>
    <w:p w14:paraId="555D8105" w14:textId="1060EBFE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②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実施状況報告日(第１回)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から６ヶ月以内)</w:t>
      </w:r>
    </w:p>
    <w:p w14:paraId="7F2B7288" w14:textId="6D8A8B22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③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実施状況報告日(第２回)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から１年以内)</w:t>
      </w:r>
    </w:p>
    <w:p w14:paraId="40D5C3D1" w14:textId="520B4EAA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④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実施状況報告日(第３回)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から１年６ヶ月以内)</w:t>
      </w:r>
    </w:p>
    <w:p w14:paraId="63C5FEDE" w14:textId="6FDAF5D3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⑤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実施状況報告日(第４回)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から２年以内)</w:t>
      </w:r>
    </w:p>
    <w:p w14:paraId="3DCF719A" w14:textId="05592BF7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⑥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実施状況報告日(第５回)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から２年６ヶ月以内)</w:t>
      </w:r>
    </w:p>
    <w:p w14:paraId="3C1F7A43" w14:textId="1EA222C6" w:rsidR="0020554A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⑦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実施状況報告日(第６回)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から３年以内)</w:t>
      </w:r>
    </w:p>
    <w:p w14:paraId="6C05855B" w14:textId="1AB74812" w:rsidR="00F02454" w:rsidRPr="00186932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  <w:u w:val="single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２　転用許可地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の所在</w:t>
      </w:r>
      <w:r w:rsidR="00186932" w:rsidRPr="00186932">
        <w:rPr>
          <w:rFonts w:ascii="ＭＳ 明朝" w:eastAsia="ＭＳ 明朝" w:hAnsi="ＭＳ ゴシック" w:cs="ＭＳ ゴシック" w:hint="eastAsia"/>
          <w:color w:val="000000"/>
          <w:kern w:val="0"/>
          <w:sz w:val="22"/>
          <w:u w:val="single"/>
        </w:rPr>
        <w:t xml:space="preserve">　　　　　　　　　　　　　　　　</w:t>
      </w:r>
    </w:p>
    <w:p w14:paraId="029FAC94" w14:textId="52D3728A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３　転用面積 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  <w:u w:val="single"/>
        </w:rPr>
        <w:t xml:space="preserve">                  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 ㎡        転用目的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  <w:u w:val="single"/>
        </w:rPr>
        <w:t xml:space="preserve">　　　　　　　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　</w:t>
      </w:r>
    </w:p>
    <w:p w14:paraId="42AC61F6" w14:textId="77777777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４　他用途への転用実施の有無</w:t>
      </w:r>
    </w:p>
    <w:p w14:paraId="23972568" w14:textId="0DA120FA" w:rsidR="00F03281" w:rsidRDefault="00F02454" w:rsidP="00F03281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有　・　無　</w:t>
      </w:r>
    </w:p>
    <w:p w14:paraId="797AD994" w14:textId="77777777" w:rsidR="00F03281" w:rsidRDefault="00F03281" w:rsidP="00F03281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5F565CFE" w14:textId="327A01BB" w:rsidR="00F02454" w:rsidRPr="0020554A" w:rsidRDefault="00F02454" w:rsidP="00F03281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有の場合</w:t>
      </w:r>
    </w:p>
    <w:p w14:paraId="0F3A74C3" w14:textId="19F1ECF0" w:rsidR="00F02454" w:rsidRPr="0020554A" w:rsidRDefault="00F02454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転用内容：</w:t>
      </w:r>
      <w:r w:rsidR="00F03281" w:rsidRPr="00F03281">
        <w:rPr>
          <w:rFonts w:ascii="ＭＳ 明朝" w:eastAsia="ＭＳ 明朝" w:hAnsi="ＭＳ ゴシック" w:cs="ＭＳ ゴシック" w:hint="eastAsia"/>
          <w:color w:val="000000"/>
          <w:kern w:val="0"/>
          <w:sz w:val="22"/>
          <w:u w:val="single"/>
        </w:rPr>
        <w:t xml:space="preserve">　　　　　　　　　</w:t>
      </w:r>
    </w:p>
    <w:p w14:paraId="5B57BFEC" w14:textId="5FC7B4BD" w:rsidR="00F02454" w:rsidRDefault="00F02454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②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完了</w:t>
      </w:r>
      <w:r w:rsidR="00C8732B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報告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後、３年以内に他用途に転用することとなったやむを得ない理由</w:t>
      </w:r>
    </w:p>
    <w:p w14:paraId="5E9527AE" w14:textId="4E0856CF" w:rsidR="0020554A" w:rsidRDefault="0020554A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>
        <w:rPr>
          <w:rFonts w:ascii="ＭＳ 明朝" w:eastAsia="ＭＳ 明朝" w:hAnsi="ＭＳ ゴシック" w:cs="ＭＳ 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12C6" wp14:editId="6E7EA478">
                <wp:simplePos x="0" y="0"/>
                <wp:positionH relativeFrom="column">
                  <wp:posOffset>396240</wp:posOffset>
                </wp:positionH>
                <wp:positionV relativeFrom="paragraph">
                  <wp:posOffset>48895</wp:posOffset>
                </wp:positionV>
                <wp:extent cx="4972050" cy="304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04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32A415D" w14:textId="2CE11B83" w:rsidR="00C8732B" w:rsidRDefault="00C8732B" w:rsidP="00C873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F712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1.2pt;margin-top:3.85pt;width:391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" strokecolor="black [3213]" strokeweight=".5pt">
                <v:stroke joinstyle="miter"/>
                <v:textbox>
                  <w:txbxContent>
                    <w:p w14:paraId="332A415D" w14:textId="2CE11B83" w:rsidR="00C8732B" w:rsidRDefault="00C8732B" w:rsidP="00C873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E018BF2" w14:textId="77777777" w:rsidR="0020554A" w:rsidRPr="0020554A" w:rsidRDefault="0020554A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39D77656" w14:textId="77777777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５　添付書類</w:t>
      </w:r>
    </w:p>
    <w:p w14:paraId="19E387FA" w14:textId="55B8DA7F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配置図（撮影方向記載）、写真</w:t>
      </w:r>
    </w:p>
    <w:p w14:paraId="49031938" w14:textId="5ADFD0A3" w:rsidR="00DE5597" w:rsidRPr="0020554A" w:rsidRDefault="00E31FFB" w:rsidP="00F02454">
      <w:pPr>
        <w:rPr>
          <w:sz w:val="22"/>
        </w:rPr>
      </w:pPr>
      <w:r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="00F02454"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②</w:t>
      </w:r>
      <w:r w:rsidR="00F02454"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（他用途に転用した場合）事業内容が確認できる資料</w:t>
      </w:r>
    </w:p>
    <w:sectPr w:rsidR="00DE5597" w:rsidRPr="0020554A" w:rsidSect="00E31FFB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A8D20" w14:textId="77777777" w:rsidR="00B60ECB" w:rsidRDefault="00B60ECB" w:rsidP="00B60ECB">
      <w:r>
        <w:separator/>
      </w:r>
    </w:p>
  </w:endnote>
  <w:endnote w:type="continuationSeparator" w:id="0">
    <w:p w14:paraId="10D67077" w14:textId="77777777" w:rsidR="00B60ECB" w:rsidRDefault="00B60ECB" w:rsidP="00B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045EA" w14:textId="77777777" w:rsidR="00B60ECB" w:rsidRDefault="00B60ECB" w:rsidP="00B60ECB">
      <w:r>
        <w:separator/>
      </w:r>
    </w:p>
  </w:footnote>
  <w:footnote w:type="continuationSeparator" w:id="0">
    <w:p w14:paraId="7F54C8CA" w14:textId="77777777" w:rsidR="00B60ECB" w:rsidRDefault="00B60ECB" w:rsidP="00B6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F65DF"/>
    <w:multiLevelType w:val="hybridMultilevel"/>
    <w:tmpl w:val="91B2C32A"/>
    <w:lvl w:ilvl="0" w:tplc="C7EC26DE">
      <w:start w:val="2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EB"/>
    <w:rsid w:val="00186932"/>
    <w:rsid w:val="0020554A"/>
    <w:rsid w:val="00461260"/>
    <w:rsid w:val="00501E40"/>
    <w:rsid w:val="00506615"/>
    <w:rsid w:val="005403D3"/>
    <w:rsid w:val="00685581"/>
    <w:rsid w:val="00750262"/>
    <w:rsid w:val="007542D9"/>
    <w:rsid w:val="00840DAA"/>
    <w:rsid w:val="00905987"/>
    <w:rsid w:val="0091085E"/>
    <w:rsid w:val="00914993"/>
    <w:rsid w:val="009855D4"/>
    <w:rsid w:val="00A87615"/>
    <w:rsid w:val="00AA4F7A"/>
    <w:rsid w:val="00B60ECB"/>
    <w:rsid w:val="00C8732B"/>
    <w:rsid w:val="00DE5597"/>
    <w:rsid w:val="00E31FFB"/>
    <w:rsid w:val="00EB5AEB"/>
    <w:rsid w:val="00F02454"/>
    <w:rsid w:val="00F0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B3902C"/>
  <w15:chartTrackingRefBased/>
  <w15:docId w15:val="{4E02F384-ABF0-4EED-9C06-C75EC276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ECB"/>
  </w:style>
  <w:style w:type="paragraph" w:styleId="a5">
    <w:name w:val="footer"/>
    <w:basedOn w:val="a"/>
    <w:link w:val="a6"/>
    <w:uiPriority w:val="99"/>
    <w:unhideWhenUsed/>
    <w:rsid w:val="00B60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ECB"/>
  </w:style>
  <w:style w:type="paragraph" w:styleId="a7">
    <w:name w:val="Note Heading"/>
    <w:basedOn w:val="a"/>
    <w:next w:val="a"/>
    <w:link w:val="a8"/>
    <w:uiPriority w:val="99"/>
    <w:unhideWhenUsed/>
    <w:rsid w:val="007542D9"/>
    <w:pPr>
      <w:jc w:val="center"/>
    </w:pPr>
    <w:rPr>
      <w:rFonts w:ascii="ＭＳ 明朝" w:eastAsia="ＭＳ 明朝" w:hAnsi="ＭＳ ゴシック" w:cs="ＭＳ ゴシック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7542D9"/>
    <w:rPr>
      <w:rFonts w:ascii="ＭＳ 明朝" w:eastAsia="ＭＳ 明朝" w:hAnsi="ＭＳ ゴシック" w:cs="ＭＳ ゴシック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7542D9"/>
    <w:pPr>
      <w:jc w:val="right"/>
    </w:pPr>
    <w:rPr>
      <w:rFonts w:ascii="ＭＳ 明朝" w:eastAsia="ＭＳ 明朝" w:hAnsi="ＭＳ ゴシック" w:cs="ＭＳ ゴシック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7542D9"/>
    <w:rPr>
      <w:rFonts w:ascii="ＭＳ 明朝" w:eastAsia="ＭＳ 明朝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nogyo</dc:creator>
  <cp:keywords/>
  <dc:description/>
  <cp:lastModifiedBy>中山　由里子</cp:lastModifiedBy>
  <cp:revision>10</cp:revision>
  <cp:lastPrinted>2024-05-16T07:22:00Z</cp:lastPrinted>
  <dcterms:created xsi:type="dcterms:W3CDTF">2024-05-16T06:17:00Z</dcterms:created>
  <dcterms:modified xsi:type="dcterms:W3CDTF">2024-05-17T06:21:00Z</dcterms:modified>
</cp:coreProperties>
</file>