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napToGrid w:val="0"/>
        <w:spacing w:line="29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様式第１号（第７条関係）</w:t>
      </w:r>
      <w:bookmarkStart w:id="0" w:name="_GoBack"/>
      <w:bookmarkEnd w:id="0"/>
    </w:p>
    <w:p>
      <w:pPr>
        <w:pStyle w:val="0"/>
        <w:snapToGrid w:val="0"/>
        <w:spacing w:line="290" w:lineRule="exact"/>
        <w:rPr>
          <w:rFonts w:hint="default" w:ascii="ＭＳ 明朝" w:hAnsi="ＭＳ 明朝" w:eastAsia="ＭＳ 明朝"/>
          <w:color w:val="000000" w:themeColor="text1"/>
          <w:sz w:val="22"/>
          <w:highlight w:val="none"/>
        </w:rPr>
      </w:pPr>
    </w:p>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宇城市若年がん患者在宅療養生活支援事業利用申請書</w:t>
      </w:r>
    </w:p>
    <w:p>
      <w:pPr>
        <w:pStyle w:val="0"/>
        <w:wordWrap w:val="0"/>
        <w:snapToGrid w:val="0"/>
        <w:spacing w:line="290" w:lineRule="exact"/>
        <w:ind w:right="-542" w:rightChars="-270" w:firstLine="211" w:firstLineChars="100"/>
        <w:jc w:val="right"/>
        <w:rPr>
          <w:rFonts w:hint="default" w:ascii="ＭＳ 明朝" w:hAnsi="ＭＳ 明朝" w:eastAsia="ＭＳ 明朝"/>
          <w:color w:val="000000" w:themeColor="text1"/>
          <w:sz w:val="22"/>
          <w:highlight w:val="none"/>
        </w:rPr>
      </w:pPr>
    </w:p>
    <w:p>
      <w:pPr>
        <w:pStyle w:val="0"/>
        <w:snapToGrid w:val="0"/>
        <w:spacing w:line="290" w:lineRule="exact"/>
        <w:ind w:right="-542" w:rightChars="-270" w:firstLine="211" w:firstLineChars="100"/>
        <w:jc w:val="righ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年</w:t>
      </w:r>
      <w:r>
        <w:rPr>
          <w:rFonts w:hint="default" w:ascii="ＭＳ 明朝" w:hAnsi="ＭＳ 明朝" w:eastAsia="ＭＳ 明朝"/>
          <w:color w:val="000000" w:themeColor="text1"/>
          <w:sz w:val="22"/>
          <w:highlight w:val="none"/>
        </w:rPr>
        <w:tab/>
      </w:r>
      <w:r>
        <w:rPr>
          <w:rFonts w:hint="default" w:ascii="ＭＳ 明朝" w:hAnsi="ＭＳ 明朝" w:eastAsia="ＭＳ 明朝"/>
          <w:color w:val="000000" w:themeColor="text1"/>
          <w:sz w:val="22"/>
          <w:highlight w:val="none"/>
        </w:rPr>
        <w:t>月</w:t>
      </w:r>
      <w:r>
        <w:rPr>
          <w:rFonts w:hint="default" w:ascii="ＭＳ 明朝" w:hAnsi="ＭＳ 明朝" w:eastAsia="ＭＳ 明朝"/>
          <w:color w:val="000000" w:themeColor="text1"/>
          <w:sz w:val="22"/>
          <w:highlight w:val="none"/>
        </w:rPr>
        <w:tab/>
      </w:r>
      <w:r>
        <w:rPr>
          <w:rFonts w:hint="default" w:ascii="ＭＳ 明朝" w:hAnsi="ＭＳ 明朝" w:eastAsia="ＭＳ 明朝"/>
          <w:color w:val="000000" w:themeColor="text1"/>
          <w:sz w:val="22"/>
          <w:highlight w:val="none"/>
        </w:rPr>
        <w:t>日</w:t>
      </w:r>
      <w:r>
        <w:rPr>
          <w:rFonts w:hint="eastAsia" w:ascii="ＭＳ 明朝" w:hAnsi="ＭＳ 明朝" w:eastAsia="ＭＳ 明朝"/>
          <w:color w:val="000000" w:themeColor="text1"/>
          <w:sz w:val="22"/>
          <w:highlight w:val="none"/>
        </w:rPr>
        <w:t>　　　</w:t>
      </w:r>
    </w:p>
    <w:p>
      <w:pPr>
        <w:pStyle w:val="0"/>
        <w:ind w:firstLine="211" w:firstLineChars="10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（宛先）宇城市長</w:t>
      </w:r>
    </w:p>
    <w:p>
      <w:pPr>
        <w:pStyle w:val="0"/>
        <w:ind w:firstLine="211" w:firstLineChars="100"/>
        <w:rPr>
          <w:rFonts w:hint="default" w:ascii="ＭＳ 明朝" w:hAnsi="ＭＳ 明朝" w:eastAsia="ＭＳ 明朝"/>
          <w:color w:val="000000" w:themeColor="text1"/>
          <w:sz w:val="22"/>
          <w:highlight w:val="none"/>
        </w:rPr>
      </w:pPr>
    </w:p>
    <w:p>
      <w:pPr>
        <w:pStyle w:val="0"/>
        <w:wordWrap w:val="0"/>
        <w:ind w:right="566" w:firstLine="211" w:firstLineChars="100"/>
        <w:jc w:val="righ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申請者　住所　　　　</w:t>
      </w:r>
      <w:r>
        <w:rPr>
          <w:rFonts w:hint="eastAsia"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w:t>
      </w:r>
      <w:r>
        <w:rPr>
          <w:rFonts w:hint="eastAsia"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w:t>
      </w:r>
      <w:r>
        <w:rPr>
          <w:rFonts w:hint="eastAsia"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w:t>
      </w:r>
    </w:p>
    <w:p>
      <w:pPr>
        <w:pStyle w:val="0"/>
        <w:wordWrap w:val="0"/>
        <w:ind w:right="566" w:firstLine="211" w:firstLineChars="100"/>
        <w:jc w:val="righ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氏名（自署）　　　　</w:t>
      </w:r>
      <w:r>
        <w:rPr>
          <w:rFonts w:hint="eastAsia"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w:t>
      </w:r>
      <w:r>
        <w:rPr>
          <w:rFonts w:hint="eastAsia"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w:t>
      </w:r>
    </w:p>
    <w:p>
      <w:pPr>
        <w:pStyle w:val="0"/>
        <w:wordWrap w:val="0"/>
        <w:ind w:right="-427"/>
        <w:jc w:val="righ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補助対象者との続柄（　</w:t>
      </w:r>
      <w:r>
        <w:rPr>
          <w:rFonts w:hint="eastAsia" w:ascii="ＭＳ 明朝" w:hAnsi="ＭＳ 明朝" w:eastAsia="ＭＳ 明朝"/>
          <w:color w:val="000000" w:themeColor="text1"/>
          <w:sz w:val="22"/>
          <w:highlight w:val="none"/>
        </w:rPr>
        <w:t xml:space="preserve"> </w:t>
      </w:r>
      <w:r>
        <w:rPr>
          <w:rFonts w:hint="default"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w:t>
      </w:r>
      <w:r>
        <w:rPr>
          <w:rFonts w:hint="eastAsia"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w:t>
      </w:r>
      <w:r>
        <w:rPr>
          <w:rFonts w:hint="eastAsia" w:ascii="ＭＳ 明朝" w:hAnsi="ＭＳ 明朝" w:eastAsia="ＭＳ 明朝"/>
          <w:color w:val="000000" w:themeColor="text1"/>
          <w:sz w:val="22"/>
          <w:highlight w:val="none"/>
        </w:rPr>
        <w:t xml:space="preserve"> </w:t>
      </w:r>
      <w:r>
        <w:rPr>
          <w:rFonts w:hint="default"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xml:space="preserve"> </w:t>
      </w:r>
      <w:r>
        <w:rPr>
          <w:rFonts w:hint="default"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w:t>
      </w:r>
    </w:p>
    <w:p>
      <w:pPr>
        <w:pStyle w:val="0"/>
        <w:wordWrap w:val="0"/>
        <w:ind w:right="-408" w:rightChars="-203"/>
        <w:jc w:val="righ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電話番号（</w:t>
      </w:r>
      <w:r>
        <w:rPr>
          <w:rFonts w:hint="eastAsia" w:ascii="ＭＳ 明朝" w:hAnsi="ＭＳ 明朝" w:eastAsia="ＭＳ 明朝"/>
          <w:color w:val="000000" w:themeColor="text1"/>
          <w:sz w:val="22"/>
          <w:highlight w:val="none"/>
        </w:rPr>
        <w:t xml:space="preserve">              </w:t>
      </w:r>
      <w:r>
        <w:rPr>
          <w:rFonts w:hint="default"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xml:space="preserve">  </w:t>
      </w:r>
      <w:r>
        <w:rPr>
          <w:rFonts w:hint="default"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xml:space="preserve"> </w:t>
      </w:r>
      <w:r>
        <w:rPr>
          <w:rFonts w:hint="default"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 xml:space="preserve">      </w:t>
      </w:r>
      <w:r>
        <w:rPr>
          <w:rFonts w:hint="eastAsia" w:ascii="ＭＳ 明朝" w:hAnsi="ＭＳ 明朝" w:eastAsia="ＭＳ 明朝"/>
          <w:color w:val="000000" w:themeColor="text1"/>
          <w:sz w:val="22"/>
          <w:highlight w:val="none"/>
        </w:rPr>
        <w:t>）</w:t>
      </w:r>
    </w:p>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p>
      <w:pPr>
        <w:pStyle w:val="0"/>
        <w:snapToGrid w:val="0"/>
        <w:spacing w:line="290" w:lineRule="exact"/>
        <w:ind w:firstLine="211" w:firstLine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私は、宇城市若年がん患者在宅療養生活支援事業補助金交付要綱第７条の規定により、宇城市若年がん患者在宅療養生活支援事業の利用について、次のとおり申請します。</w:t>
      </w:r>
    </w:p>
    <w:p>
      <w:pPr>
        <w:pStyle w:val="0"/>
        <w:snapToGrid w:val="0"/>
        <w:spacing w:line="290" w:lineRule="exact"/>
        <w:ind w:firstLine="211" w:firstLine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なお、申請に当たっては次のとおりです（□にチェック（</w:t>
      </w:r>
      <w:r>
        <w:rPr>
          <w:rFonts w:hint="default" w:ascii="ＭＳ 明朝" w:hAnsi="ＭＳ 明朝" w:eastAsia="ＭＳ 明朝"/>
          <w:color w:val="000000" w:themeColor="text1"/>
          <w:sz w:val="22"/>
          <w:highlight w:val="none"/>
        </w:rPr>
        <w:t>☑</w:t>
      </w:r>
      <w:r>
        <w:rPr>
          <w:rFonts w:hint="default" w:ascii="ＭＳ 明朝" w:hAnsi="ＭＳ 明朝" w:eastAsia="ＭＳ 明朝"/>
          <w:color w:val="000000" w:themeColor="text1"/>
          <w:sz w:val="22"/>
          <w:highlight w:val="none"/>
        </w:rPr>
        <w:t>）を記入してください</w:t>
      </w:r>
      <w:r>
        <w:rPr>
          <w:rFonts w:hint="eastAsia" w:ascii="ＭＳ 明朝" w:hAnsi="ＭＳ 明朝" w:eastAsia="ＭＳ 明朝"/>
          <w:color w:val="000000" w:themeColor="text1"/>
          <w:sz w:val="22"/>
          <w:highlight w:val="none"/>
        </w:rPr>
        <w:t>）</w:t>
      </w:r>
      <w:r>
        <w:rPr>
          <w:rFonts w:hint="default" w:ascii="ＭＳ 明朝" w:hAnsi="ＭＳ 明朝" w:eastAsia="ＭＳ 明朝"/>
          <w:color w:val="000000" w:themeColor="text1"/>
          <w:sz w:val="22"/>
          <w:highlight w:val="none"/>
        </w:rPr>
        <w:t>。</w:t>
      </w:r>
    </w:p>
    <w:p>
      <w:pPr>
        <w:pStyle w:val="0"/>
        <w:snapToGrid w:val="0"/>
        <w:spacing w:line="290" w:lineRule="exact"/>
        <w:ind w:firstLine="211" w:firstLine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この事業の実施に関し必要な情報（住民基本台帳、市税等の滞納の有無等）の提供、</w:t>
      </w:r>
    </w:p>
    <w:p>
      <w:pPr>
        <w:pStyle w:val="0"/>
        <w:snapToGrid w:val="0"/>
        <w:spacing w:line="290" w:lineRule="exact"/>
        <w:ind w:firstLine="422" w:firstLineChars="2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確認及び調査に同意します。</w:t>
      </w:r>
    </w:p>
    <w:p>
      <w:pPr>
        <w:pStyle w:val="0"/>
        <w:snapToGrid w:val="0"/>
        <w:spacing w:line="290" w:lineRule="exact"/>
        <w:ind w:firstLine="211" w:firstLine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主治医に治療内容を照会することに同意します。</w:t>
      </w:r>
    </w:p>
    <w:p>
      <w:pPr>
        <w:pStyle w:val="0"/>
        <w:snapToGrid w:val="0"/>
        <w:spacing w:line="290" w:lineRule="exact"/>
        <w:ind w:firstLine="211" w:firstLine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対象サービスの提供事業者に内容を照会することに同意します。</w:t>
      </w:r>
    </w:p>
    <w:p>
      <w:pPr>
        <w:pStyle w:val="0"/>
        <w:snapToGrid w:val="0"/>
        <w:spacing w:line="290" w:lineRule="exact"/>
        <w:ind w:firstLine="211" w:firstLine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申請にかかる対象経費は、国又は他の地方公共団体の助成対象ではありません。</w:t>
      </w:r>
    </w:p>
    <w:p>
      <w:pPr>
        <w:pStyle w:val="0"/>
        <w:snapToGrid w:val="0"/>
        <w:spacing w:line="290" w:lineRule="exact"/>
        <w:ind w:left="412" w:leftChars="100" w:right="-634" w:rightChars="-316" w:hanging="211" w:hanging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申請に当たっては令和８年度宇城市若年がん患者在宅療養生活支援事業補助金交付要綱の内容を遵守します。</w:t>
      </w:r>
    </w:p>
    <w:tbl>
      <w:tblPr>
        <w:tblStyle w:val="33"/>
        <w:tblW w:w="9776" w:type="dxa"/>
        <w:tblInd w:w="0" w:type="dxa"/>
        <w:tblLayout w:type="fixed"/>
        <w:tblLook w:firstRow="1" w:lastRow="0" w:firstColumn="1" w:lastColumn="0" w:noHBand="0" w:noVBand="1" w:val="04A0"/>
      </w:tblPr>
      <w:tblGrid>
        <w:gridCol w:w="1460"/>
        <w:gridCol w:w="138"/>
        <w:gridCol w:w="4067"/>
        <w:gridCol w:w="1418"/>
        <w:gridCol w:w="2693"/>
      </w:tblGrid>
      <w:tr>
        <w:trPr/>
        <w:tc>
          <w:tcPr>
            <w:tcW w:w="159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ふりがな</w:t>
            </w:r>
          </w:p>
        </w:tc>
        <w:tc>
          <w:tcPr>
            <w:tcW w:w="406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napToGrid w:val="0"/>
              <w:spacing w:line="290" w:lineRule="exact"/>
              <w:jc w:val="left"/>
              <w:rPr>
                <w:rFonts w:hint="default" w:ascii="ＭＳ 明朝" w:hAnsi="ＭＳ 明朝" w:eastAsia="ＭＳ 明朝"/>
                <w:color w:val="000000" w:themeColor="text1"/>
                <w:sz w:val="22"/>
                <w:highlight w:val="none"/>
              </w:rPr>
            </w:pPr>
          </w:p>
        </w:tc>
        <w:tc>
          <w:tcPr>
            <w:tcW w:w="1418" w:type="dxa"/>
            <w:vAlign w:val="center"/>
          </w:tcPr>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生年月日</w:t>
            </w:r>
          </w:p>
        </w:tc>
        <w:tc>
          <w:tcPr>
            <w:tcW w:w="2693" w:type="dxa"/>
            <w:vAlign w:val="top"/>
          </w:tcPr>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年　　月　　日</w:t>
            </w:r>
          </w:p>
        </w:tc>
      </w:tr>
      <w:tr>
        <w:trPr>
          <w:trHeight w:val="615" w:hRule="atLeast"/>
        </w:trPr>
        <w:tc>
          <w:tcPr>
            <w:tcW w:w="1598"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対象者</w:t>
            </w:r>
          </w:p>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氏名</w:t>
            </w:r>
          </w:p>
        </w:tc>
        <w:tc>
          <w:tcPr>
            <w:tcW w:w="406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90" w:lineRule="exact"/>
              <w:jc w:val="left"/>
              <w:rPr>
                <w:rFonts w:hint="default" w:ascii="ＭＳ 明朝" w:hAnsi="ＭＳ 明朝" w:eastAsia="ＭＳ 明朝"/>
                <w:color w:val="000000" w:themeColor="text1"/>
                <w:sz w:val="22"/>
                <w:highlight w:val="none"/>
              </w:rPr>
            </w:pPr>
          </w:p>
        </w:tc>
        <w:tc>
          <w:tcPr>
            <w:tcW w:w="1418" w:type="dxa"/>
            <w:vAlign w:val="center"/>
          </w:tcPr>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年齢</w:t>
            </w:r>
          </w:p>
        </w:tc>
        <w:tc>
          <w:tcPr>
            <w:tcW w:w="2693" w:type="dxa"/>
            <w:vAlign w:val="top"/>
          </w:tcPr>
          <w:p>
            <w:pPr>
              <w:pStyle w:val="0"/>
              <w:snapToGrid w:val="0"/>
              <w:spacing w:line="290" w:lineRule="exact"/>
              <w:jc w:val="left"/>
              <w:rPr>
                <w:rFonts w:hint="default" w:ascii="ＭＳ 明朝" w:hAnsi="ＭＳ 明朝" w:eastAsia="ＭＳ 明朝"/>
                <w:color w:val="000000" w:themeColor="text1"/>
                <w:sz w:val="22"/>
                <w:highlight w:val="none"/>
              </w:rPr>
            </w:pPr>
          </w:p>
        </w:tc>
      </w:tr>
      <w:tr>
        <w:trPr>
          <w:trHeight w:val="1450" w:hRule="atLeast"/>
        </w:trPr>
        <w:tc>
          <w:tcPr>
            <w:tcW w:w="159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住所</w:t>
            </w:r>
          </w:p>
        </w:tc>
        <w:tc>
          <w:tcPr>
            <w:tcW w:w="40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w:t>
            </w:r>
          </w:p>
          <w:p>
            <w:pPr>
              <w:pStyle w:val="0"/>
              <w:snapToGrid w:val="0"/>
              <w:spacing w:line="290" w:lineRule="exact"/>
              <w:jc w:val="left"/>
              <w:rPr>
                <w:rFonts w:hint="default" w:ascii="ＭＳ 明朝" w:hAnsi="ＭＳ 明朝" w:eastAsia="ＭＳ 明朝"/>
                <w:color w:val="000000" w:themeColor="text1"/>
                <w:sz w:val="22"/>
                <w:highlight w:val="none"/>
              </w:rPr>
            </w:pPr>
          </w:p>
          <w:p>
            <w:pPr>
              <w:pStyle w:val="0"/>
              <w:snapToGrid w:val="0"/>
              <w:spacing w:line="290" w:lineRule="exact"/>
              <w:jc w:val="left"/>
              <w:rPr>
                <w:rFonts w:hint="default" w:ascii="ＭＳ 明朝" w:hAnsi="ＭＳ 明朝" w:eastAsia="ＭＳ 明朝"/>
                <w:color w:val="000000" w:themeColor="text1"/>
                <w:sz w:val="22"/>
                <w:highlight w:val="none"/>
              </w:rPr>
            </w:pPr>
          </w:p>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□申請者と同じ</w:t>
            </w:r>
          </w:p>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TEL</w:t>
            </w:r>
            <w:r>
              <w:rPr>
                <w:rFonts w:hint="eastAsia" w:ascii="ＭＳ 明朝" w:hAnsi="ＭＳ 明朝" w:eastAsia="ＭＳ 明朝"/>
                <w:color w:val="000000" w:themeColor="text1"/>
                <w:sz w:val="22"/>
                <w:highlight w:val="none"/>
              </w:rPr>
              <w:t>　　　　（　　　　）</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申請者との関係</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90" w:lineRule="exact"/>
              <w:jc w:val="center"/>
              <w:rPr>
                <w:rFonts w:hint="default" w:ascii="ＭＳ 明朝" w:hAnsi="ＭＳ 明朝" w:eastAsia="ＭＳ 明朝"/>
                <w:color w:val="000000" w:themeColor="text1"/>
                <w:sz w:val="22"/>
                <w:highlight w:val="none"/>
              </w:rPr>
            </w:pPr>
          </w:p>
        </w:tc>
      </w:tr>
      <w:tr>
        <w:trPr>
          <w:trHeight w:val="752" w:hRule="atLeast"/>
        </w:trPr>
        <w:tc>
          <w:tcPr>
            <w:tcW w:w="9776" w:type="dxa"/>
            <w:gridSpan w:val="5"/>
            <w:vAlign w:val="center"/>
          </w:tcPr>
          <w:p>
            <w:pPr>
              <w:pStyle w:val="0"/>
              <w:snapToGrid w:val="0"/>
              <w:spacing w:line="290" w:lineRule="exact"/>
              <w:ind w:right="37"/>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対象者は、民法第６５３条第１項第１号の規定に関わらず、受任者に宇城市若年がん患者在宅療養生活支援事業にかかる一切の手続きを委任します。</w:t>
            </w:r>
          </w:p>
          <w:p>
            <w:pPr>
              <w:pStyle w:val="0"/>
              <w:snapToGrid w:val="0"/>
              <w:spacing w:line="290" w:lineRule="exact"/>
              <w:ind w:right="185"/>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※受任者を指定いただくことで、以降の請求等の手続きは受任者が代理として行うこととなります。</w:t>
            </w:r>
          </w:p>
          <w:p>
            <w:pPr>
              <w:pStyle w:val="0"/>
              <w:snapToGrid w:val="0"/>
              <w:spacing w:line="290" w:lineRule="exact"/>
              <w:ind w:right="185"/>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（第６条関係）</w:t>
            </w:r>
          </w:p>
        </w:tc>
      </w:tr>
      <w:tr>
        <w:trPr>
          <w:trHeight w:val="752" w:hRule="atLeast"/>
        </w:trPr>
        <w:tc>
          <w:tcPr>
            <w:tcW w:w="1460" w:type="dxa"/>
            <w:vMerge w:val="restart"/>
            <w:shd w:val="clear" w:color="auto" w:themeFill="background2" w:themeFillTint="FF" w:themeFillShade="FF"/>
            <w:vAlign w:val="center"/>
          </w:tcPr>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受任者</w:t>
            </w:r>
          </w:p>
        </w:tc>
        <w:tc>
          <w:tcPr>
            <w:tcW w:w="4205" w:type="dxa"/>
            <w:gridSpan w:val="2"/>
            <w:vAlign w:val="center"/>
          </w:tcPr>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氏名</w:t>
            </w:r>
          </w:p>
          <w:p>
            <w:pPr>
              <w:pStyle w:val="0"/>
              <w:snapToGrid w:val="0"/>
              <w:spacing w:line="290" w:lineRule="exact"/>
              <w:jc w:val="left"/>
              <w:rPr>
                <w:rFonts w:hint="default" w:ascii="ＭＳ 明朝" w:hAnsi="ＭＳ 明朝" w:eastAsia="ＭＳ 明朝"/>
                <w:color w:val="000000" w:themeColor="text1"/>
                <w:sz w:val="22"/>
                <w:highlight w:val="none"/>
              </w:rPr>
            </w:pPr>
          </w:p>
          <w:p>
            <w:pPr>
              <w:pStyle w:val="0"/>
              <w:snapToGrid w:val="0"/>
              <w:spacing w:line="290" w:lineRule="exact"/>
              <w:jc w:val="left"/>
              <w:rPr>
                <w:rFonts w:hint="default" w:ascii="ＭＳ 明朝" w:hAnsi="ＭＳ 明朝" w:eastAsia="ＭＳ 明朝"/>
                <w:color w:val="000000" w:themeColor="text1"/>
                <w:sz w:val="22"/>
                <w:highlight w:val="none"/>
              </w:rPr>
            </w:pPr>
          </w:p>
        </w:tc>
        <w:tc>
          <w:tcPr>
            <w:tcW w:w="1418" w:type="dxa"/>
            <w:vAlign w:val="center"/>
          </w:tcPr>
          <w:p>
            <w:pPr>
              <w:pStyle w:val="0"/>
              <w:snapToGrid w:val="0"/>
              <w:spacing w:line="29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生年月日</w:t>
            </w:r>
          </w:p>
        </w:tc>
        <w:tc>
          <w:tcPr>
            <w:tcW w:w="2693" w:type="dxa"/>
            <w:vAlign w:val="center"/>
          </w:tcPr>
          <w:p>
            <w:pPr>
              <w:pStyle w:val="0"/>
              <w:snapToGrid w:val="0"/>
              <w:spacing w:line="290" w:lineRule="exact"/>
              <w:ind w:right="-229" w:rightChars="-114" w:firstLine="843" w:firstLineChars="40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年　　月　日</w:t>
            </w:r>
          </w:p>
        </w:tc>
      </w:tr>
      <w:tr>
        <w:trPr>
          <w:trHeight w:val="1028" w:hRule="atLeast"/>
        </w:trPr>
        <w:tc>
          <w:tcPr>
            <w:tcW w:w="14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snapToGrid w:val="0"/>
              <w:spacing w:line="290" w:lineRule="exact"/>
              <w:jc w:val="center"/>
              <w:rPr>
                <w:rFonts w:hint="default" w:ascii="ＭＳ 明朝" w:hAnsi="ＭＳ 明朝" w:eastAsia="ＭＳ 明朝"/>
                <w:sz w:val="22"/>
              </w:rPr>
            </w:pPr>
          </w:p>
        </w:tc>
        <w:tc>
          <w:tcPr>
            <w:tcW w:w="42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w:t>
            </w:r>
          </w:p>
          <w:p>
            <w:pPr>
              <w:pStyle w:val="0"/>
              <w:snapToGrid w:val="0"/>
              <w:spacing w:line="290" w:lineRule="exact"/>
              <w:jc w:val="left"/>
              <w:rPr>
                <w:rFonts w:hint="default" w:ascii="ＭＳ 明朝" w:hAnsi="ＭＳ 明朝" w:eastAsia="ＭＳ 明朝"/>
                <w:color w:val="000000" w:themeColor="text1"/>
                <w:sz w:val="22"/>
                <w:highlight w:val="none"/>
              </w:rPr>
            </w:pPr>
          </w:p>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□申請者と同じ</w:t>
            </w:r>
          </w:p>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TEL</w:t>
            </w:r>
            <w:r>
              <w:rPr>
                <w:rFonts w:hint="eastAsia" w:ascii="ＭＳ 明朝" w:hAnsi="ＭＳ 明朝" w:eastAsia="ＭＳ 明朝"/>
                <w:color w:val="000000" w:themeColor="text1"/>
                <w:sz w:val="22"/>
                <w:highlight w:val="none"/>
              </w:rPr>
              <w:t>　　　　（　　　　）</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9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対象者との関係</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90" w:lineRule="exact"/>
              <w:jc w:val="left"/>
              <w:rPr>
                <w:rFonts w:hint="default" w:ascii="ＭＳ 明朝" w:hAnsi="ＭＳ 明朝" w:eastAsia="ＭＳ 明朝"/>
                <w:color w:val="000000" w:themeColor="text1"/>
                <w:sz w:val="22"/>
                <w:highlight w:val="none"/>
              </w:rPr>
            </w:pPr>
          </w:p>
        </w:tc>
      </w:tr>
      <w:tr>
        <w:trPr>
          <w:trHeight w:val="846" w:hRule="atLeast"/>
        </w:trPr>
        <w:tc>
          <w:tcPr>
            <w:tcW w:w="9776" w:type="dxa"/>
            <w:gridSpan w:val="5"/>
            <w:vAlign w:val="center"/>
          </w:tcPr>
          <w:p>
            <w:pPr>
              <w:pStyle w:val="0"/>
              <w:snapToGrid w:val="0"/>
              <w:spacing w:line="290" w:lineRule="exact"/>
              <w:ind w:right="-110" w:rightChars="-55"/>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上記委任の件について、承諾しました。</w:t>
            </w:r>
          </w:p>
          <w:p>
            <w:pPr>
              <w:pStyle w:val="0"/>
              <w:snapToGrid w:val="0"/>
              <w:spacing w:line="290" w:lineRule="exact"/>
              <w:ind w:right="-110" w:rightChars="-55"/>
              <w:jc w:val="left"/>
              <w:rPr>
                <w:rFonts w:hint="default" w:ascii="ＭＳ 明朝" w:hAnsi="ＭＳ 明朝" w:eastAsia="ＭＳ 明朝"/>
                <w:color w:val="000000" w:themeColor="text1"/>
                <w:sz w:val="22"/>
                <w:highlight w:val="none"/>
              </w:rPr>
            </w:pPr>
          </w:p>
          <w:p>
            <w:pPr>
              <w:pStyle w:val="0"/>
              <w:wordWrap w:val="0"/>
              <w:snapToGrid w:val="0"/>
              <w:spacing w:line="290" w:lineRule="exact"/>
              <w:ind w:right="-110" w:rightChars="-55"/>
              <w:jc w:val="right"/>
              <w:rPr>
                <w:rFonts w:hint="default" w:ascii="ＭＳ 明朝" w:hAnsi="ＭＳ 明朝" w:eastAsia="ＭＳ 明朝"/>
                <w:color w:val="000000" w:themeColor="text1"/>
                <w:sz w:val="22"/>
                <w:highlight w:val="none"/>
                <w:u w:val="single" w:color="auto"/>
              </w:rPr>
            </w:pPr>
            <w:r>
              <w:rPr>
                <w:rFonts w:hint="eastAsia" w:ascii="ＭＳ 明朝" w:hAnsi="ＭＳ 明朝" w:eastAsia="ＭＳ 明朝"/>
                <w:color w:val="000000" w:themeColor="text1"/>
                <w:sz w:val="22"/>
                <w:highlight w:val="none"/>
                <w:u w:val="single" w:color="auto"/>
              </w:rPr>
              <w:t>受任者（自署）　　　　　　　　　　　　　　</w:t>
            </w:r>
            <w:r>
              <w:rPr>
                <w:rFonts w:hint="eastAsia" w:ascii="ＭＳ 明朝" w:hAnsi="ＭＳ 明朝" w:eastAsia="ＭＳ 明朝"/>
                <w:color w:val="000000" w:themeColor="text1"/>
                <w:sz w:val="22"/>
                <w:highlight w:val="none"/>
              </w:rPr>
              <w:t>　</w:t>
            </w:r>
          </w:p>
          <w:p>
            <w:pPr>
              <w:pStyle w:val="0"/>
              <w:snapToGrid w:val="0"/>
              <w:spacing w:line="290" w:lineRule="exact"/>
              <w:ind w:right="-110" w:rightChars="-55"/>
              <w:jc w:val="right"/>
              <w:rPr>
                <w:rFonts w:hint="default" w:ascii="ＭＳ 明朝" w:hAnsi="ＭＳ 明朝" w:eastAsia="ＭＳ 明朝"/>
                <w:color w:val="000000" w:themeColor="text1"/>
                <w:sz w:val="22"/>
                <w:highlight w:val="none"/>
                <w:u w:val="single" w:color="auto"/>
              </w:rPr>
            </w:pPr>
          </w:p>
        </w:tc>
      </w:tr>
    </w:tbl>
    <w:p>
      <w:pPr>
        <w:pStyle w:val="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（添付書類）</w:t>
      </w:r>
    </w:p>
    <w:p>
      <w:pPr>
        <w:pStyle w:val="0"/>
        <w:ind w:right="-255" w:rightChars="-127"/>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１．本人確認書類（運転免許証、マイナンバーカード、住民票の写しなど）</w:t>
      </w:r>
    </w:p>
    <w:p>
      <w:pPr>
        <w:pStyle w:val="0"/>
        <w:ind w:left="211" w:hanging="211" w:hangingChars="10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２．宇城市若年がん患者在宅療養生活支援事業にかかる意見書（様式第２号）</w:t>
      </w:r>
    </w:p>
    <w:p>
      <w:pPr>
        <w:rPr>
          <w:rFonts w:hint="default" w:ascii="ＭＳ 明朝" w:hAnsi="ＭＳ 明朝" w:eastAsia="ＭＳ 明朝"/>
          <w:sz w:val="22"/>
        </w:rPr>
        <w:sectPr>
          <w:pgSz w:w="11906" w:h="16838"/>
          <w:pgMar w:top="1134" w:right="1134" w:bottom="851" w:left="1134" w:header="720" w:footer="720" w:gutter="0"/>
          <w:cols w:space="720"/>
          <w:noEndnote w:val="1"/>
          <w:textDirection w:val="lrTb"/>
          <w:docGrid w:type="linesAndChars" w:linePitch="371" w:charSpace="-1886"/>
        </w:sectPr>
      </w:pPr>
    </w:p>
    <w:p>
      <w:pPr>
        <w:pStyle w:val="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様式第１号（裏面）（第７条関係）</w:t>
      </w:r>
    </w:p>
    <w:p>
      <w:pPr>
        <w:pStyle w:val="0"/>
        <w:ind w:left="229" w:hanging="229" w:hangingChars="100"/>
        <w:rPr>
          <w:rFonts w:hint="default" w:ascii="ＭＳ 明朝" w:hAnsi="ＭＳ 明朝" w:eastAsia="ＭＳ 明朝"/>
          <w:color w:val="000000" w:themeColor="text1"/>
          <w:sz w:val="22"/>
          <w:highlight w:val="none"/>
        </w:rPr>
      </w:pPr>
    </w:p>
    <w:p>
      <w:pPr>
        <w:pStyle w:val="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利用したいサービスの番号に〇印をつけてください。</w:t>
      </w:r>
    </w:p>
    <w:tbl>
      <w:tblPr>
        <w:tblStyle w:val="33"/>
        <w:tblW w:w="9776" w:type="dxa"/>
        <w:tblInd w:w="0" w:type="dxa"/>
        <w:tblLayout w:type="fixed"/>
        <w:tblLook w:firstRow="1" w:lastRow="0" w:firstColumn="1" w:lastColumn="0" w:noHBand="0" w:noVBand="1" w:val="04A0"/>
      </w:tblPr>
      <w:tblGrid>
        <w:gridCol w:w="1696"/>
        <w:gridCol w:w="8080"/>
      </w:tblGrid>
      <w:tr>
        <w:trPr/>
        <w:tc>
          <w:tcPr>
            <w:tcW w:w="1696" w:type="dxa"/>
            <w:vAlign w:val="top"/>
          </w:tcPr>
          <w:p>
            <w:pPr>
              <w:pStyle w:val="0"/>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区分</w:t>
            </w:r>
          </w:p>
        </w:tc>
        <w:tc>
          <w:tcPr>
            <w:tcW w:w="8080" w:type="dxa"/>
            <w:vAlign w:val="center"/>
          </w:tcPr>
          <w:p>
            <w:pPr>
              <w:pStyle w:val="0"/>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サービスの内容</w:t>
            </w:r>
          </w:p>
        </w:tc>
      </w:tr>
      <w:tr>
        <w:trPr/>
        <w:tc>
          <w:tcPr>
            <w:tcW w:w="1696" w:type="dxa"/>
            <w:vAlign w:val="top"/>
          </w:tcPr>
          <w:p>
            <w:pPr>
              <w:pStyle w:val="0"/>
              <w:spacing w:line="4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在宅サービス</w:t>
            </w:r>
          </w:p>
        </w:tc>
        <w:tc>
          <w:tcPr>
            <w:tcW w:w="8080" w:type="dxa"/>
            <w:vAlign w:val="center"/>
          </w:tcPr>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　訪問介護</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　身体介護中心　（２）　生活援助中心　（３）　通院等乗降介助</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　訪問入浴介護</w:t>
            </w:r>
          </w:p>
        </w:tc>
      </w:tr>
      <w:tr>
        <w:trPr/>
        <w:tc>
          <w:tcPr>
            <w:tcW w:w="1696" w:type="dxa"/>
            <w:vAlign w:val="top"/>
          </w:tcPr>
          <w:p>
            <w:pPr>
              <w:pStyle w:val="0"/>
              <w:spacing w:line="4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福祉用具貸与</w:t>
            </w:r>
          </w:p>
        </w:tc>
        <w:tc>
          <w:tcPr>
            <w:tcW w:w="8080" w:type="dxa"/>
            <w:vAlign w:val="center"/>
          </w:tcPr>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　手すり（工事を伴わないもの）</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　スロープ（工事を伴わないもの）</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３　歩行器　</w:t>
            </w:r>
          </w:p>
          <w:p>
            <w:pPr>
              <w:pStyle w:val="0"/>
              <w:spacing w:line="400" w:lineRule="exact"/>
              <w:jc w:val="left"/>
              <w:rPr>
                <w:rFonts w:hint="default" w:ascii="ＭＳ 明朝" w:hAnsi="ＭＳ 明朝" w:eastAsia="ＭＳ 明朝"/>
                <w:color w:val="000000" w:themeColor="text1"/>
                <w:sz w:val="22"/>
                <w:highlight w:val="none"/>
              </w:rPr>
            </w:pPr>
            <w:r>
              <w:rPr>
                <w:rFonts w:hint="default" w:ascii="ＭＳ 明朝" w:hAnsi="ＭＳ 明朝" w:eastAsia="ＭＳ 明朝"/>
                <w:color w:val="000000" w:themeColor="text1"/>
                <w:sz w:val="22"/>
                <w:highlight w:val="none"/>
              </w:rPr>
              <w:t>４</w:t>
            </w: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歩行補助つえ</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５　車いす　</w:t>
            </w:r>
          </w:p>
          <w:p>
            <w:pPr>
              <w:pStyle w:val="0"/>
              <w:spacing w:line="400" w:lineRule="exact"/>
              <w:jc w:val="left"/>
              <w:rPr>
                <w:rFonts w:hint="default" w:ascii="ＭＳ 明朝" w:hAnsi="ＭＳ 明朝" w:eastAsia="ＭＳ 明朝"/>
                <w:color w:val="000000" w:themeColor="text1"/>
                <w:sz w:val="22"/>
                <w:highlight w:val="none"/>
              </w:rPr>
            </w:pPr>
            <w:r>
              <w:rPr>
                <w:rFonts w:hint="default" w:ascii="ＭＳ 明朝" w:hAnsi="ＭＳ 明朝" w:eastAsia="ＭＳ 明朝"/>
                <w:color w:val="000000" w:themeColor="text1"/>
                <w:sz w:val="22"/>
                <w:highlight w:val="none"/>
              </w:rPr>
              <w:t>６</w:t>
            </w: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車いす付属品</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７　特殊寝台　</w:t>
            </w:r>
          </w:p>
          <w:p>
            <w:pPr>
              <w:pStyle w:val="0"/>
              <w:spacing w:line="400" w:lineRule="exact"/>
              <w:jc w:val="left"/>
              <w:rPr>
                <w:rFonts w:hint="default" w:ascii="ＭＳ 明朝" w:hAnsi="ＭＳ 明朝" w:eastAsia="ＭＳ 明朝"/>
                <w:color w:val="000000" w:themeColor="text1"/>
                <w:sz w:val="22"/>
                <w:highlight w:val="none"/>
              </w:rPr>
            </w:pPr>
            <w:r>
              <w:rPr>
                <w:rFonts w:hint="default" w:ascii="ＭＳ 明朝" w:hAnsi="ＭＳ 明朝" w:eastAsia="ＭＳ 明朝"/>
                <w:color w:val="000000" w:themeColor="text1"/>
                <w:sz w:val="22"/>
                <w:highlight w:val="none"/>
              </w:rPr>
              <w:t>８</w:t>
            </w: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特殊寝台附属品</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９　床ずれ防止用具　</w:t>
            </w:r>
          </w:p>
          <w:p>
            <w:pPr>
              <w:pStyle w:val="0"/>
              <w:spacing w:line="400" w:lineRule="exact"/>
              <w:jc w:val="left"/>
              <w:rPr>
                <w:rFonts w:hint="default" w:ascii="ＭＳ 明朝" w:hAnsi="ＭＳ 明朝" w:eastAsia="ＭＳ 明朝"/>
                <w:color w:val="000000" w:themeColor="text1"/>
                <w:sz w:val="22"/>
                <w:highlight w:val="none"/>
              </w:rPr>
            </w:pPr>
            <w:r>
              <w:rPr>
                <w:rFonts w:hint="default" w:ascii="ＭＳ 明朝" w:hAnsi="ＭＳ 明朝" w:eastAsia="ＭＳ 明朝"/>
                <w:color w:val="000000" w:themeColor="text1"/>
                <w:sz w:val="22"/>
                <w:highlight w:val="none"/>
              </w:rPr>
              <w:t xml:space="preserve">10  </w:t>
            </w:r>
            <w:r>
              <w:rPr>
                <w:rFonts w:hint="default" w:ascii="ＭＳ 明朝" w:hAnsi="ＭＳ 明朝" w:eastAsia="ＭＳ 明朝"/>
                <w:color w:val="000000" w:themeColor="text1"/>
                <w:sz w:val="22"/>
                <w:highlight w:val="none"/>
              </w:rPr>
              <w:t>体位変換器</w:t>
            </w:r>
          </w:p>
          <w:p>
            <w:pPr>
              <w:pStyle w:val="0"/>
              <w:spacing w:line="400" w:lineRule="exact"/>
              <w:jc w:val="left"/>
              <w:rPr>
                <w:rFonts w:hint="default" w:ascii="ＭＳ 明朝" w:hAnsi="ＭＳ 明朝" w:eastAsia="ＭＳ 明朝"/>
                <w:color w:val="000000" w:themeColor="text1"/>
                <w:sz w:val="22"/>
                <w:highlight w:val="none"/>
              </w:rPr>
            </w:pPr>
            <w:r>
              <w:rPr>
                <w:rFonts w:hint="default" w:ascii="ＭＳ 明朝" w:hAnsi="ＭＳ 明朝" w:eastAsia="ＭＳ 明朝"/>
                <w:color w:val="000000" w:themeColor="text1"/>
                <w:sz w:val="22"/>
                <w:highlight w:val="none"/>
              </w:rPr>
              <w:t>11</w:t>
            </w:r>
            <w:r>
              <w:rPr>
                <w:rFonts w:hint="eastAsia" w:ascii="ＭＳ 明朝" w:hAnsi="ＭＳ 明朝" w:eastAsia="ＭＳ 明朝"/>
                <w:color w:val="000000" w:themeColor="text1"/>
                <w:sz w:val="22"/>
                <w:highlight w:val="none"/>
              </w:rPr>
              <w:t>　移動用リフト（つり具の部分を除く）</w:t>
            </w:r>
          </w:p>
          <w:p>
            <w:pPr>
              <w:pStyle w:val="0"/>
              <w:spacing w:line="400" w:lineRule="exact"/>
              <w:jc w:val="left"/>
              <w:rPr>
                <w:rFonts w:hint="default" w:ascii="ＭＳ 明朝" w:hAnsi="ＭＳ 明朝" w:eastAsia="ＭＳ 明朝"/>
                <w:color w:val="000000" w:themeColor="text1"/>
                <w:sz w:val="22"/>
                <w:highlight w:val="none"/>
              </w:rPr>
            </w:pPr>
            <w:r>
              <w:rPr>
                <w:rFonts w:hint="default" w:ascii="ＭＳ 明朝" w:hAnsi="ＭＳ 明朝" w:eastAsia="ＭＳ 明朝"/>
                <w:color w:val="000000" w:themeColor="text1"/>
                <w:sz w:val="22"/>
                <w:highlight w:val="none"/>
              </w:rPr>
              <w:t>12</w:t>
            </w:r>
            <w:r>
              <w:rPr>
                <w:rFonts w:hint="eastAsia" w:ascii="ＭＳ 明朝" w:hAnsi="ＭＳ 明朝" w:eastAsia="ＭＳ 明朝"/>
                <w:color w:val="000000" w:themeColor="text1"/>
                <w:sz w:val="22"/>
                <w:highlight w:val="none"/>
              </w:rPr>
              <w:t>　自動排泄処理装置</w:t>
            </w:r>
          </w:p>
        </w:tc>
      </w:tr>
      <w:tr>
        <w:trPr/>
        <w:tc>
          <w:tcPr>
            <w:tcW w:w="1696" w:type="dxa"/>
            <w:vAlign w:val="top"/>
          </w:tcPr>
          <w:p>
            <w:pPr>
              <w:pStyle w:val="0"/>
              <w:spacing w:line="4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福祉用具購入</w:t>
            </w:r>
          </w:p>
        </w:tc>
        <w:tc>
          <w:tcPr>
            <w:tcW w:w="8080" w:type="dxa"/>
            <w:vAlign w:val="center"/>
          </w:tcPr>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　腰掛便座</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　自動排泄処理装置の交換可能部品</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３　排泄予測支援機器　</w:t>
            </w:r>
          </w:p>
          <w:p>
            <w:pPr>
              <w:pStyle w:val="0"/>
              <w:spacing w:line="400" w:lineRule="exact"/>
              <w:jc w:val="left"/>
              <w:rPr>
                <w:rFonts w:hint="default" w:ascii="ＭＳ 明朝" w:hAnsi="ＭＳ 明朝" w:eastAsia="ＭＳ 明朝"/>
                <w:color w:val="000000" w:themeColor="text1"/>
                <w:sz w:val="22"/>
                <w:highlight w:val="none"/>
              </w:rPr>
            </w:pPr>
            <w:r>
              <w:rPr>
                <w:rFonts w:hint="default" w:ascii="ＭＳ 明朝" w:hAnsi="ＭＳ 明朝" w:eastAsia="ＭＳ 明朝"/>
                <w:color w:val="000000" w:themeColor="text1"/>
                <w:sz w:val="22"/>
                <w:highlight w:val="none"/>
              </w:rPr>
              <w:t>４</w:t>
            </w: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入浴補助用具</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５　簡易浴槽　</w:t>
            </w:r>
          </w:p>
          <w:p>
            <w:pPr>
              <w:pStyle w:val="0"/>
              <w:spacing w:line="400" w:lineRule="exact"/>
              <w:jc w:val="left"/>
              <w:rPr>
                <w:rFonts w:hint="default" w:ascii="ＭＳ 明朝" w:hAnsi="ＭＳ 明朝" w:eastAsia="ＭＳ 明朝"/>
                <w:color w:val="000000" w:themeColor="text1"/>
                <w:sz w:val="22"/>
                <w:highlight w:val="none"/>
              </w:rPr>
            </w:pPr>
            <w:r>
              <w:rPr>
                <w:rFonts w:hint="default" w:ascii="ＭＳ 明朝" w:hAnsi="ＭＳ 明朝" w:eastAsia="ＭＳ 明朝"/>
                <w:color w:val="000000" w:themeColor="text1"/>
                <w:sz w:val="22"/>
                <w:highlight w:val="none"/>
              </w:rPr>
              <w:t>６</w:t>
            </w: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移動用リフトのつり具の部分</w:t>
            </w:r>
          </w:p>
        </w:tc>
      </w:tr>
      <w:tr>
        <w:trPr/>
        <w:tc>
          <w:tcPr>
            <w:tcW w:w="1696" w:type="dxa"/>
            <w:vAlign w:val="top"/>
          </w:tcPr>
          <w:p>
            <w:pPr>
              <w:pStyle w:val="0"/>
              <w:spacing w:line="40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利用予定</w:t>
            </w:r>
          </w:p>
          <w:p>
            <w:pPr>
              <w:pStyle w:val="0"/>
              <w:spacing w:line="40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事業所</w:t>
            </w:r>
          </w:p>
          <w:p>
            <w:pPr>
              <w:pStyle w:val="0"/>
              <w:spacing w:line="4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（申請時点）</w:t>
            </w:r>
          </w:p>
        </w:tc>
        <w:tc>
          <w:tcPr>
            <w:tcW w:w="8080" w:type="dxa"/>
            <w:vAlign w:val="center"/>
          </w:tcPr>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　訪問介護　　（　　　　　　　　　　　　　　　　　　　　　　　　）</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　訪問入浴介護（　　　　　　　　　　　　　　　　　　　　　　　　）</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３　福祉用具貸与（　　　　　　　　　　　　　　　　　　　　　　　　）</w:t>
            </w:r>
          </w:p>
          <w:p>
            <w:pPr>
              <w:pStyle w:val="0"/>
              <w:spacing w:line="4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４　福祉用具購入（　　　　　　　　　　　　　　　　　　　　　　　　）</w:t>
            </w:r>
          </w:p>
        </w:tc>
      </w:tr>
      <w:tr>
        <w:trPr/>
        <w:tc>
          <w:tcPr>
            <w:tcW w:w="1696" w:type="dxa"/>
            <w:vAlign w:val="top"/>
          </w:tcPr>
          <w:p>
            <w:pPr>
              <w:pStyle w:val="0"/>
              <w:spacing w:line="40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利用開始</w:t>
            </w:r>
          </w:p>
          <w:p>
            <w:pPr>
              <w:pStyle w:val="0"/>
              <w:spacing w:line="40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予定</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日</w:t>
            </w:r>
          </w:p>
        </w:tc>
        <w:tc>
          <w:tcPr>
            <w:tcW w:w="8080" w:type="dxa"/>
            <w:vAlign w:val="center"/>
          </w:tcPr>
          <w:p>
            <w:pPr>
              <w:pStyle w:val="0"/>
              <w:spacing w:line="400" w:lineRule="exact"/>
              <w:ind w:firstLine="1265" w:firstLineChars="6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年　　月　　日</w:t>
            </w:r>
          </w:p>
        </w:tc>
      </w:tr>
    </w:tbl>
    <w:p>
      <w:pPr>
        <w:pStyle w:val="0"/>
        <w:rPr>
          <w:rFonts w:hint="default" w:ascii="ＭＳ 明朝" w:hAnsi="ＭＳ 明朝" w:eastAsia="ＭＳ 明朝"/>
          <w:color w:val="000000" w:themeColor="text1"/>
          <w:sz w:val="22"/>
          <w:highlight w:val="none"/>
        </w:rPr>
      </w:pPr>
    </w:p>
    <w:p>
      <w:pPr>
        <w:pStyle w:val="0"/>
        <w:rPr>
          <w:rFonts w:hint="default" w:ascii="ＭＳ 明朝" w:hAnsi="ＭＳ 明朝" w:eastAsia="ＭＳ 明朝"/>
          <w:color w:val="000000" w:themeColor="text1"/>
          <w:sz w:val="22"/>
          <w:highlight w:val="none"/>
        </w:rPr>
      </w:pPr>
    </w:p>
    <w:p>
      <w:pPr>
        <w:pStyle w:val="0"/>
        <w:rPr>
          <w:rFonts w:hint="default" w:ascii="ＭＳ 明朝" w:hAnsi="ＭＳ 明朝" w:eastAsia="ＭＳ 明朝"/>
          <w:color w:val="000000" w:themeColor="text1"/>
          <w:sz w:val="22"/>
          <w:highlight w:val="none"/>
        </w:rPr>
      </w:pPr>
    </w:p>
    <w:p>
      <w:pPr>
        <w:pStyle w:val="0"/>
        <w:rPr>
          <w:rFonts w:hint="default" w:ascii="ＭＳ 明朝" w:hAnsi="ＭＳ 明朝" w:eastAsia="ＭＳ 明朝"/>
          <w:color w:val="000000" w:themeColor="text1"/>
          <w:sz w:val="22"/>
          <w:highlight w:val="none"/>
        </w:rPr>
      </w:pPr>
    </w:p>
    <w:p>
      <w:pPr>
        <w:pStyle w:val="0"/>
        <w:rPr>
          <w:rFonts w:hint="default" w:ascii="ＭＳ 明朝" w:hAnsi="ＭＳ 明朝" w:eastAsia="ＭＳ 明朝"/>
          <w:sz w:val="22"/>
        </w:rPr>
      </w:pPr>
    </w:p>
    <w:sectPr>
      <w:pgSz w:w="11906" w:h="16838"/>
      <w:pgMar w:top="1134" w:right="1134" w:bottom="851" w:left="1134" w:header="720" w:footer="720" w:gutter="0"/>
      <w:cols w:space="720"/>
      <w:noEndnote w:val="1"/>
      <w:textDirection w:val="lrTb"/>
      <w:docGrid w:type="linesAndChars" w:linePitch="322"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2"/>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ゴシック" w:hAnsi="ＭＳ ゴシック" w:eastAsia="ＭＳ ゴシック"/>
      <w:sz w:val="22"/>
    </w:rPr>
  </w:style>
  <w:style w:type="character" w:styleId="20" w:customStyle="1">
    <w:name w:val="記 (文字)"/>
    <w:basedOn w:val="10"/>
    <w:next w:val="20"/>
    <w:link w:val="19"/>
    <w:uiPriority w:val="0"/>
    <w:rPr>
      <w:rFonts w:ascii="ＭＳ ゴシック" w:hAnsi="ＭＳ ゴシック" w:eastAsia="ＭＳ ゴシック"/>
      <w:sz w:val="22"/>
    </w:rPr>
  </w:style>
  <w:style w:type="paragraph" w:styleId="21">
    <w:name w:val="Closing"/>
    <w:basedOn w:val="0"/>
    <w:next w:val="21"/>
    <w:link w:val="22"/>
    <w:uiPriority w:val="0"/>
    <w:pPr>
      <w:jc w:val="right"/>
    </w:pPr>
    <w:rPr>
      <w:rFonts w:ascii="ＭＳ ゴシック" w:hAnsi="ＭＳ ゴシック" w:eastAsia="ＭＳ ゴシック"/>
      <w:sz w:val="22"/>
    </w:rPr>
  </w:style>
  <w:style w:type="character" w:styleId="22" w:customStyle="1">
    <w:name w:val="結語 (文字)"/>
    <w:basedOn w:val="10"/>
    <w:next w:val="22"/>
    <w:link w:val="21"/>
    <w:uiPriority w:val="0"/>
    <w:rPr>
      <w:rFonts w:ascii="ＭＳ ゴシック" w:hAnsi="ＭＳ ゴシック" w:eastAsia="ＭＳ ゴシック"/>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1481</TotalTime>
  <Pages>2</Pages>
  <Words>5</Words>
  <Characters>1006</Characters>
  <Application>JUST Note</Application>
  <Lines>142</Lines>
  <Paragraphs>82</Paragraphs>
  <CharactersWithSpaces>1283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0500061</dc:creator>
  <cp:lastModifiedBy>荒木　里咲</cp:lastModifiedBy>
  <cp:lastPrinted>2026-03-26T09:38:39Z</cp:lastPrinted>
  <dcterms:created xsi:type="dcterms:W3CDTF">2024-11-22T11:32:00Z</dcterms:created>
  <dcterms:modified xsi:type="dcterms:W3CDTF">2026-04-09T02:46:11Z</dcterms:modified>
  <cp:revision>50</cp:revision>
</cp:coreProperties>
</file>