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明朝" w:hAnsi="ＭＳ 明朝"/>
        </w:rPr>
        <w:sectPr>
          <w:headerReference r:id="rId5" w:type="default"/>
          <w:pgSz w:w="11906" w:h="16838"/>
          <w:pgMar w:top="1134" w:right="1418" w:bottom="850" w:left="1418" w:header="340" w:footer="340" w:gutter="0"/>
          <w:cols w:space="720"/>
          <w:textDirection w:val="lrTb"/>
          <w:docGrid w:linePitch="390" w:charSpace="-2156"/>
        </w:sectPr>
      </w:pPr>
    </w:p>
    <w:p>
      <w:pPr>
        <w:pStyle w:val="0"/>
        <w:ind w:left="756" w:leftChars="300" w:right="756" w:rightChars="300"/>
        <w:jc w:val="center"/>
        <w:rPr>
          <w:rFonts w:hint="default" w:ascii="ＭＳ 明朝" w:hAnsi="ＭＳ 明朝"/>
        </w:rPr>
      </w:pPr>
      <w:r>
        <w:rPr>
          <w:rFonts w:hint="eastAsia" w:ascii="ＭＳ 明朝" w:hAnsi="ＭＳ 明朝"/>
        </w:rPr>
        <w:t>複数行政区合同事業計画に関する届出書</w:t>
      </w:r>
    </w:p>
    <w:p>
      <w:pPr>
        <w:pStyle w:val="0"/>
        <w:rPr>
          <w:rFonts w:hint="default" w:ascii="ＭＳ 明朝" w:hAnsi="ＭＳ 明朝"/>
        </w:rPr>
      </w:pPr>
    </w:p>
    <w:p>
      <w:pPr>
        <w:pStyle w:val="0"/>
        <w:ind w:firstLine="252" w:firstLineChars="100"/>
        <w:rPr>
          <w:rFonts w:hint="default" w:ascii="ＭＳ 明朝" w:hAnsi="ＭＳ 明朝"/>
        </w:rPr>
      </w:pPr>
      <w:r>
        <w:rPr>
          <w:rFonts w:hint="eastAsia" w:ascii="ＭＳ 明朝" w:hAnsi="ＭＳ 明朝"/>
        </w:rPr>
        <w:t>下記のとおり、本年度健康づくり地域活動事業を合同で実施することとしたのでお届けします。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合同で実施する行政区</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51"/>
        <w:gridCol w:w="8221"/>
      </w:tblGrid>
      <w:tr>
        <w:trPr>
          <w:trHeight w:val="507" w:hRule="atLeast"/>
        </w:trPr>
        <w:tc>
          <w:tcPr>
            <w:tcW w:w="851" w:type="dxa"/>
            <w:vAlign w:val="center"/>
          </w:tcPr>
          <w:p>
            <w:pPr>
              <w:pStyle w:val="0"/>
              <w:jc w:val="center"/>
              <w:rPr>
                <w:rFonts w:hint="default" w:ascii="ＭＳ 明朝" w:hAnsi="ＭＳ 明朝"/>
              </w:rPr>
            </w:pPr>
            <w:r>
              <w:rPr>
                <w:rFonts w:hint="eastAsia" w:ascii="ＭＳ 明朝" w:hAnsi="ＭＳ 明朝"/>
              </w:rPr>
              <w:t>番号</w:t>
            </w:r>
          </w:p>
        </w:tc>
        <w:tc>
          <w:tcPr>
            <w:tcW w:w="8221" w:type="dxa"/>
            <w:vAlign w:val="center"/>
          </w:tcPr>
          <w:p>
            <w:pPr>
              <w:pStyle w:val="0"/>
              <w:jc w:val="center"/>
              <w:rPr>
                <w:rFonts w:hint="default" w:ascii="ＭＳ 明朝" w:hAnsi="ＭＳ 明朝"/>
              </w:rPr>
            </w:pPr>
            <w:r>
              <w:rPr>
                <w:rFonts w:hint="eastAsia" w:ascii="ＭＳ 明朝" w:hAnsi="ＭＳ 明朝"/>
              </w:rPr>
              <w:t>合同で実施することとした行政区の健康づくり推進員</w:t>
            </w:r>
          </w:p>
        </w:tc>
      </w:tr>
      <w:tr>
        <w:trPr>
          <w:trHeight w:val="730" w:hRule="atLeast"/>
        </w:trPr>
        <w:tc>
          <w:tcPr>
            <w:tcW w:w="851" w:type="dxa"/>
            <w:vAlign w:val="center"/>
          </w:tcPr>
          <w:p>
            <w:pPr>
              <w:pStyle w:val="0"/>
              <w:jc w:val="center"/>
              <w:rPr>
                <w:rFonts w:hint="default" w:ascii="ＭＳ 明朝" w:hAnsi="ＭＳ 明朝"/>
              </w:rPr>
            </w:pPr>
            <w:r>
              <w:rPr>
                <w:rFonts w:hint="eastAsia" w:ascii="ＭＳ 明朝" w:hAnsi="ＭＳ 明朝"/>
              </w:rPr>
              <w:t>１</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r>
        <w:trPr>
          <w:trHeight w:val="307" w:hRule="atLeast"/>
        </w:trPr>
        <w:tc>
          <w:tcPr>
            <w:tcW w:w="851" w:type="dxa"/>
            <w:vAlign w:val="center"/>
          </w:tcPr>
          <w:p>
            <w:pPr>
              <w:pStyle w:val="0"/>
              <w:jc w:val="center"/>
              <w:rPr>
                <w:rFonts w:hint="default" w:ascii="ＭＳ 明朝" w:hAnsi="ＭＳ 明朝"/>
              </w:rPr>
            </w:pPr>
            <w:r>
              <w:rPr>
                <w:rFonts w:hint="eastAsia" w:ascii="ＭＳ 明朝" w:hAnsi="ＭＳ 明朝"/>
              </w:rPr>
              <w:t>２</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r>
        <w:trPr>
          <w:trHeight w:val="465" w:hRule="atLeast"/>
        </w:trPr>
        <w:tc>
          <w:tcPr>
            <w:tcW w:w="851" w:type="dxa"/>
            <w:vAlign w:val="center"/>
          </w:tcPr>
          <w:p>
            <w:pPr>
              <w:pStyle w:val="0"/>
              <w:jc w:val="center"/>
              <w:rPr>
                <w:rFonts w:hint="default" w:ascii="ＭＳ 明朝" w:hAnsi="ＭＳ 明朝"/>
              </w:rPr>
            </w:pPr>
            <w:r>
              <w:rPr>
                <w:rFonts w:hint="eastAsia" w:ascii="ＭＳ 明朝" w:hAnsi="ＭＳ 明朝"/>
              </w:rPr>
              <w:t>３</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r>
        <w:trPr>
          <w:trHeight w:val="466" w:hRule="atLeast"/>
        </w:trPr>
        <w:tc>
          <w:tcPr>
            <w:tcW w:w="851" w:type="dxa"/>
            <w:vAlign w:val="center"/>
          </w:tcPr>
          <w:p>
            <w:pPr>
              <w:pStyle w:val="0"/>
              <w:jc w:val="center"/>
              <w:rPr>
                <w:rFonts w:hint="default" w:ascii="ＭＳ 明朝" w:hAnsi="ＭＳ 明朝"/>
              </w:rPr>
            </w:pPr>
            <w:r>
              <w:rPr>
                <w:rFonts w:hint="eastAsia" w:ascii="ＭＳ 明朝" w:hAnsi="ＭＳ 明朝"/>
              </w:rPr>
              <w:t>４</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r>
        <w:trPr>
          <w:trHeight w:val="341" w:hRule="atLeast"/>
        </w:trPr>
        <w:tc>
          <w:tcPr>
            <w:tcW w:w="851" w:type="dxa"/>
            <w:vAlign w:val="center"/>
          </w:tcPr>
          <w:p>
            <w:pPr>
              <w:pStyle w:val="0"/>
              <w:jc w:val="center"/>
              <w:rPr>
                <w:rFonts w:hint="default" w:ascii="ＭＳ 明朝" w:hAnsi="ＭＳ 明朝"/>
              </w:rPr>
            </w:pPr>
            <w:r>
              <w:rPr>
                <w:rFonts w:hint="eastAsia" w:ascii="ＭＳ 明朝" w:hAnsi="ＭＳ 明朝"/>
              </w:rPr>
              <w:t>５</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bl>
    <w:p>
      <w:pPr>
        <w:pStyle w:val="0"/>
        <w:rPr>
          <w:rFonts w:hint="default" w:ascii="ＭＳ 明朝" w:hAnsi="ＭＳ 明朝"/>
          <w:color w:val="FF0000"/>
        </w:rPr>
      </w:pPr>
      <w:r>
        <w:rPr>
          <w:rFonts w:hint="eastAsia" w:ascii="ＭＳ 明朝" w:hAnsi="ＭＳ 明朝"/>
        </w:rPr>
        <w:t>※欄が不足するときは、複数枚に記入してください。</w:t>
      </w:r>
    </w:p>
    <w:p>
      <w:pPr>
        <w:pStyle w:val="0"/>
        <w:rPr>
          <w:rFonts w:hint="default" w:ascii="ＭＳ 明朝" w:hAnsi="ＭＳ 明朝"/>
          <w:color w:val="FF0000"/>
        </w:rPr>
      </w:pPr>
    </w:p>
    <w:p>
      <w:pPr>
        <w:pStyle w:val="0"/>
        <w:rPr>
          <w:rFonts w:hint="default" w:ascii="ＭＳ 明朝" w:hAnsi="ＭＳ 明朝"/>
        </w:rPr>
      </w:pPr>
      <w:r>
        <w:rPr>
          <w:rFonts w:hint="eastAsia" w:ascii="ＭＳ 明朝" w:hAnsi="ＭＳ 明朝"/>
        </w:rPr>
        <w:t>代表して申請することとした行政区</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51"/>
        <w:gridCol w:w="8221"/>
      </w:tblGrid>
      <w:tr>
        <w:trPr>
          <w:trHeight w:val="642" w:hRule="atLeast"/>
        </w:trPr>
        <w:tc>
          <w:tcPr>
            <w:tcW w:w="851" w:type="dxa"/>
            <w:vAlign w:val="center"/>
          </w:tcPr>
          <w:p>
            <w:pPr>
              <w:pStyle w:val="0"/>
              <w:jc w:val="center"/>
              <w:rPr>
                <w:rFonts w:hint="default" w:ascii="ＭＳ 明朝" w:hAnsi="ＭＳ 明朝"/>
              </w:rPr>
            </w:pPr>
            <w:r>
              <w:rPr>
                <w:rFonts w:hint="eastAsia" w:ascii="ＭＳ 明朝" w:hAnsi="ＭＳ 明朝"/>
              </w:rPr>
              <w:t>代表</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bl>
    <w:p>
      <w:pPr>
        <w:pStyle w:val="0"/>
        <w:rPr>
          <w:rFonts w:hint="default" w:ascii="ＭＳ 明朝" w:hAnsi="ＭＳ 明朝"/>
          <w:sz w:val="21"/>
        </w:rPr>
      </w:pPr>
    </w:p>
    <w:sectPr>
      <w:type w:val="continuous"/>
      <w:pgSz w:w="11906" w:h="16838"/>
      <w:pgMar w:top="567" w:right="1134" w:bottom="567" w:left="1134" w:header="567" w:footer="340" w:gutter="0"/>
      <w:cols w:space="720"/>
      <w:textDirection w:val="lrTb"/>
      <w:docGrid w:type="linesAndChars" w:linePitch="356" w:charSpace="-21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pitch w:val="fixed"/>
    <w:sig w:usb0="00000000" w:usb1="00000000" w:usb2="00000000" w:usb3="00000000" w:csb0="0002009F"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2"/>
      <w:tabs>
        <w:tab w:val="center" w:leader="none" w:pos="4252"/>
        <w:tab w:val="left" w:leader="none" w:pos="5510"/>
        <w:tab w:val="right" w:leader="none" w:pos="8504"/>
      </w:tabs>
      <w:rPr>
        <w:rFonts w:hint="default"/>
      </w:rPr>
    </w:pPr>
    <w:r>
      <w:rPr>
        <w:rFonts w:hint="eastAsia" w:ascii="ＭＳ 明朝" w:hAnsi="ＭＳ 明朝"/>
      </w:rPr>
      <w:t>様式第４号（第６条関係）</w:t>
    </w:r>
    <w:r>
      <w:rPr>
        <w:rFonts w:hint="eastAsia" w:ascii="ＭＳ 明朝" w:hAnsi="ＭＳ 明朝"/>
      </w:rPr>
      <w:tab/>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38"/>
  <w:drawingGridHorizontalSpacing w:val="24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next w:val="17"/>
    <w:link w:val="16"/>
    <w:uiPriority w:val="0"/>
    <w:rPr>
      <w:kern w:val="2"/>
      <w:sz w:val="21"/>
    </w:rPr>
  </w:style>
  <w:style w:type="paragraph" w:styleId="18">
    <w:name w:val="annotation subject"/>
    <w:basedOn w:val="16"/>
    <w:next w:val="16"/>
    <w:link w:val="19"/>
    <w:uiPriority w:val="0"/>
    <w:semiHidden/>
    <w:rPr>
      <w:b w:val="1"/>
    </w:rPr>
  </w:style>
  <w:style w:type="character" w:styleId="19" w:customStyle="1">
    <w:name w:val="コメント内容 (文字)"/>
    <w:next w:val="19"/>
    <w:link w:val="18"/>
    <w:uiPriority w:val="0"/>
    <w:rPr>
      <w:b w:val="1"/>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1035</TotalTime>
  <Pages>4</Pages>
  <Words>0</Words>
  <Characters>815</Characters>
  <Application>JUST Note</Application>
  <Lines>1328</Lines>
  <Paragraphs>129</Paragraphs>
  <CharactersWithSpaces>1355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UKI0773</dc:creator>
  <cp:lastModifiedBy>佐藤　嘉晃</cp:lastModifiedBy>
  <cp:lastPrinted>2025-03-04T05:19:00Z</cp:lastPrinted>
  <dcterms:created xsi:type="dcterms:W3CDTF">2023-04-28T01:52:00Z</dcterms:created>
  <dcterms:modified xsi:type="dcterms:W3CDTF">2025-08-26T01:31:17Z</dcterms:modified>
  <cp:revision>154</cp:revision>
</cp:coreProperties>
</file>